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3216" w:rsidRDefault="00497188" w:rsidP="00497188">
      <w:pPr>
        <w:jc w:val="center"/>
        <w:rPr>
          <w:sz w:val="40"/>
          <w:szCs w:val="40"/>
        </w:rPr>
      </w:pPr>
      <w:r>
        <w:rPr>
          <w:sz w:val="40"/>
          <w:szCs w:val="40"/>
        </w:rPr>
        <w:t>PRECALCULUS MODULE</w:t>
      </w:r>
    </w:p>
    <w:p w:rsidR="009004C7" w:rsidRDefault="009004C7" w:rsidP="00497188">
      <w:pPr>
        <w:jc w:val="center"/>
        <w:rPr>
          <w:sz w:val="40"/>
          <w:szCs w:val="40"/>
        </w:rPr>
      </w:pPr>
    </w:p>
    <w:p w:rsidR="009004C7" w:rsidRPr="00444756" w:rsidRDefault="009004C7" w:rsidP="009004C7">
      <w:pPr>
        <w:jc w:val="center"/>
        <w:rPr>
          <w:rFonts w:ascii="Times New Roman" w:hAnsi="Times New Roman" w:cs="Times New Roman"/>
          <w:b/>
          <w:sz w:val="40"/>
          <w:szCs w:val="40"/>
        </w:rPr>
      </w:pPr>
      <w:r>
        <w:rPr>
          <w:rFonts w:ascii="Times New Roman" w:hAnsi="Times New Roman" w:cs="Times New Roman"/>
          <w:b/>
          <w:sz w:val="40"/>
          <w:szCs w:val="40"/>
        </w:rPr>
        <w:t>A F</w:t>
      </w:r>
      <w:r w:rsidRPr="00444756">
        <w:rPr>
          <w:rFonts w:ascii="Times New Roman" w:hAnsi="Times New Roman" w:cs="Times New Roman"/>
          <w:b/>
          <w:sz w:val="40"/>
          <w:szCs w:val="40"/>
        </w:rPr>
        <w:t xml:space="preserve">ree Technology to Enrich the Teaching and Learning of </w:t>
      </w:r>
      <w:r>
        <w:rPr>
          <w:rFonts w:ascii="Times New Roman" w:hAnsi="Times New Roman" w:cs="Times New Roman"/>
          <w:b/>
          <w:sz w:val="40"/>
          <w:szCs w:val="40"/>
        </w:rPr>
        <w:t xml:space="preserve">Two- and Three-Dimensional </w:t>
      </w:r>
      <w:r w:rsidRPr="00444756">
        <w:rPr>
          <w:rFonts w:ascii="Times New Roman" w:hAnsi="Times New Roman" w:cs="Times New Roman"/>
          <w:b/>
          <w:sz w:val="40"/>
          <w:szCs w:val="40"/>
        </w:rPr>
        <w:t>Graphs</w:t>
      </w:r>
    </w:p>
    <w:p w:rsidR="009004C7" w:rsidRDefault="009004C7" w:rsidP="009004C7">
      <w:pPr>
        <w:spacing w:after="0"/>
        <w:jc w:val="center"/>
        <w:rPr>
          <w:rFonts w:ascii="Times New Roman" w:hAnsi="Times New Roman" w:cs="Times New Roman"/>
          <w:b/>
          <w:sz w:val="24"/>
          <w:szCs w:val="24"/>
        </w:rPr>
      </w:pPr>
      <w:r>
        <w:rPr>
          <w:rFonts w:ascii="Times New Roman" w:hAnsi="Times New Roman" w:cs="Times New Roman"/>
          <w:b/>
          <w:sz w:val="24"/>
          <w:szCs w:val="24"/>
        </w:rPr>
        <w:t>Abstract</w:t>
      </w:r>
    </w:p>
    <w:p w:rsidR="009004C7" w:rsidRPr="00DB3A35" w:rsidRDefault="009004C7" w:rsidP="009004C7">
      <w:pPr>
        <w:ind w:left="720" w:right="720"/>
        <w:jc w:val="both"/>
        <w:rPr>
          <w:rFonts w:ascii="Times New Roman" w:hAnsi="Times New Roman" w:cs="Times New Roman"/>
          <w:b/>
          <w:i/>
          <w:sz w:val="28"/>
          <w:szCs w:val="28"/>
        </w:rPr>
      </w:pPr>
      <w:r w:rsidRPr="00DB3A35">
        <w:rPr>
          <w:rFonts w:ascii="Times New Roman" w:hAnsi="Times New Roman" w:cs="Times New Roman"/>
          <w:i/>
          <w:sz w:val="20"/>
          <w:szCs w:val="20"/>
        </w:rPr>
        <w:t>Educational institutions are sorely in need of affordable technology to improve mathematical learning.  The financial reality facing many schools prohibits the allocation of limited resources for appropriate mathematical software.  The</w:t>
      </w:r>
      <w:r>
        <w:rPr>
          <w:rFonts w:ascii="Times New Roman" w:hAnsi="Times New Roman" w:cs="Times New Roman"/>
          <w:i/>
          <w:sz w:val="20"/>
          <w:szCs w:val="20"/>
        </w:rPr>
        <w:t xml:space="preserve"> free add-in offered to license</w:t>
      </w:r>
      <w:r w:rsidRPr="00DB3A35">
        <w:rPr>
          <w:rFonts w:ascii="Times New Roman" w:hAnsi="Times New Roman" w:cs="Times New Roman"/>
          <w:i/>
          <w:sz w:val="20"/>
          <w:szCs w:val="20"/>
        </w:rPr>
        <w:t xml:space="preserve"> holders of Microsoft Word 2007 offers a prudent solution to this challenge.   The Word add-in is a powerful computer algebra system and should be available in any mathematics classroom.  With particular strengths of graphing in two- and three-dimensions, Word is a viable choice.   This p</w:t>
      </w:r>
      <w:r>
        <w:rPr>
          <w:rFonts w:ascii="Times New Roman" w:hAnsi="Times New Roman" w:cs="Times New Roman"/>
          <w:i/>
          <w:sz w:val="20"/>
          <w:szCs w:val="20"/>
        </w:rPr>
        <w:t>aper explores the usage of the a</w:t>
      </w:r>
      <w:r w:rsidRPr="00DB3A35">
        <w:rPr>
          <w:rFonts w:ascii="Times New Roman" w:hAnsi="Times New Roman" w:cs="Times New Roman"/>
          <w:i/>
          <w:sz w:val="20"/>
          <w:szCs w:val="20"/>
        </w:rPr>
        <w:t>nimate command to improve student understanding via inquiry.  Teachers with interactive whiteboard technology will find the graphics options well suited to their learning environment.</w:t>
      </w:r>
    </w:p>
    <w:p w:rsidR="009004C7" w:rsidRPr="00C35D07" w:rsidRDefault="009004C7" w:rsidP="009004C7">
      <w:pPr>
        <w:pStyle w:val="ListParagraph"/>
        <w:numPr>
          <w:ilvl w:val="0"/>
          <w:numId w:val="4"/>
        </w:numPr>
        <w:spacing w:after="0" w:line="240" w:lineRule="auto"/>
        <w:rPr>
          <w:rFonts w:ascii="Times New Roman" w:hAnsi="Times New Roman" w:cs="Times New Roman"/>
          <w:sz w:val="24"/>
          <w:szCs w:val="24"/>
        </w:rPr>
      </w:pPr>
      <w:r w:rsidRPr="00C35D07">
        <w:rPr>
          <w:rFonts w:ascii="Times New Roman" w:hAnsi="Times New Roman" w:cs="Times New Roman"/>
          <w:b/>
          <w:sz w:val="28"/>
          <w:szCs w:val="28"/>
        </w:rPr>
        <w:t>Introduction</w:t>
      </w:r>
    </w:p>
    <w:p w:rsidR="009004C7" w:rsidRPr="00C35D07" w:rsidRDefault="009004C7" w:rsidP="009004C7">
      <w:pPr>
        <w:spacing w:after="0"/>
        <w:jc w:val="both"/>
        <w:rPr>
          <w:rFonts w:ascii="Times New Roman" w:hAnsi="Times New Roman" w:cs="Times New Roman"/>
          <w:sz w:val="24"/>
          <w:szCs w:val="24"/>
        </w:rPr>
      </w:pPr>
      <w:r w:rsidRPr="00C35D07">
        <w:rPr>
          <w:rFonts w:ascii="Times New Roman" w:hAnsi="Times New Roman" w:cs="Times New Roman"/>
          <w:sz w:val="24"/>
          <w:szCs w:val="24"/>
        </w:rPr>
        <w:t xml:space="preserve">A viable solution for schools that are challenged with budgets that do not adequately support institutional investments for laboratory mathematics software is the free add-in found in </w:t>
      </w:r>
      <w:r w:rsidRPr="00C35D07">
        <w:rPr>
          <w:rFonts w:ascii="Times New Roman" w:hAnsi="Times New Roman" w:cs="Times New Roman"/>
          <w:i/>
          <w:sz w:val="24"/>
          <w:szCs w:val="24"/>
        </w:rPr>
        <w:t>Microsoft Word 2007</w:t>
      </w:r>
      <w:r w:rsidRPr="00C35D07">
        <w:rPr>
          <w:rFonts w:ascii="Times New Roman" w:hAnsi="Times New Roman" w:cs="Times New Roman"/>
          <w:sz w:val="24"/>
          <w:szCs w:val="24"/>
        </w:rPr>
        <w:t xml:space="preserve">.  </w:t>
      </w:r>
      <w:r>
        <w:rPr>
          <w:rFonts w:ascii="Times New Roman" w:hAnsi="Times New Roman" w:cs="Times New Roman"/>
          <w:sz w:val="24"/>
          <w:szCs w:val="24"/>
        </w:rPr>
        <w:t>As well, s</w:t>
      </w:r>
      <w:r w:rsidRPr="00C35D07">
        <w:rPr>
          <w:rFonts w:ascii="Times New Roman" w:hAnsi="Times New Roman" w:cs="Times New Roman"/>
          <w:sz w:val="24"/>
          <w:szCs w:val="24"/>
        </w:rPr>
        <w:t xml:space="preserve">tudents may download the free math add-in to their personal computer and have a valuable tool in learning mathematics outside of the classroom.  </w:t>
      </w:r>
      <w:r w:rsidRPr="00C35D07">
        <w:rPr>
          <w:rFonts w:ascii="Times New Roman" w:hAnsi="Times New Roman" w:cs="Times New Roman"/>
          <w:sz w:val="24"/>
          <w:szCs w:val="24"/>
        </w:rPr>
        <w:tab/>
      </w:r>
    </w:p>
    <w:p w:rsidR="009004C7" w:rsidRDefault="009004C7" w:rsidP="009004C7">
      <w:pPr>
        <w:spacing w:after="0"/>
        <w:ind w:firstLine="720"/>
        <w:jc w:val="both"/>
        <w:rPr>
          <w:rFonts w:ascii="Times New Roman" w:hAnsi="Times New Roman" w:cs="Times New Roman"/>
          <w:sz w:val="24"/>
          <w:szCs w:val="24"/>
        </w:rPr>
      </w:pPr>
      <w:r>
        <w:rPr>
          <w:rFonts w:ascii="Times New Roman" w:hAnsi="Times New Roman" w:cs="Times New Roman"/>
          <w:sz w:val="24"/>
          <w:szCs w:val="24"/>
        </w:rPr>
        <w:t>This paper is based on the presentation made at the 2009 National Educational Computing Conference (NECC) in Washington D.C.  Hosted by the International Society for Technology in Education (ISTE), NECC is the largest educational technology exhibit in the United States.   The feedback from mathematics educators and information technology personnel verified there is a need for technology access aimed at engaging students in mathematics education.  The challenge is particularly large in communities facing budgeting shortfalls, with the greatest need frequently found in the communities least able to afford commercial solutions.  Conference attendees offered anecdotal comments regarding their specific purpose at the conference.  They sought free interactive technologies that could be brought back to their school districts.  Some professionals were seeking solutions to target particular students, but many were just looking for any remedy that would promote inclusion of technology in the classroom.</w:t>
      </w:r>
    </w:p>
    <w:p w:rsidR="009004C7" w:rsidRDefault="009004C7" w:rsidP="009004C7">
      <w:pPr>
        <w:spacing w:after="0"/>
        <w:ind w:firstLine="720"/>
        <w:jc w:val="both"/>
        <w:rPr>
          <w:rFonts w:ascii="Times New Roman" w:hAnsi="Times New Roman" w:cs="Times New Roman"/>
          <w:sz w:val="24"/>
          <w:szCs w:val="24"/>
        </w:rPr>
      </w:pPr>
      <w:r>
        <w:rPr>
          <w:rFonts w:ascii="Times New Roman" w:hAnsi="Times New Roman" w:cs="Times New Roman"/>
          <w:sz w:val="24"/>
          <w:szCs w:val="24"/>
        </w:rPr>
        <w:t>The examples presented here are centered on improving the teaching and learning of two- and three-dimensional graphs using polar and spherical coordinates.  The use of the ‘animate’ command found within the free math add-in is demonstrated and developed as a tool to aid discovery-style lessons.  These sample examples would be conducive to whole class teaching, particularly if presented on Interactive Whiteboards (IWB).</w:t>
      </w:r>
    </w:p>
    <w:p w:rsidR="009004C7" w:rsidRPr="00444756" w:rsidRDefault="009004C7" w:rsidP="009004C7">
      <w:pPr>
        <w:spacing w:after="0"/>
        <w:ind w:firstLine="720"/>
        <w:jc w:val="both"/>
        <w:rPr>
          <w:rFonts w:ascii="Times New Roman" w:hAnsi="Times New Roman" w:cs="Times New Roman"/>
          <w:sz w:val="24"/>
          <w:szCs w:val="24"/>
        </w:rPr>
      </w:pPr>
    </w:p>
    <w:p w:rsidR="009004C7" w:rsidRPr="00455712" w:rsidRDefault="009004C7" w:rsidP="009004C7">
      <w:pPr>
        <w:pStyle w:val="ListParagraph"/>
        <w:numPr>
          <w:ilvl w:val="0"/>
          <w:numId w:val="4"/>
        </w:numPr>
        <w:spacing w:after="0"/>
        <w:jc w:val="both"/>
        <w:rPr>
          <w:rFonts w:ascii="Times New Roman" w:hAnsi="Times New Roman" w:cs="Times New Roman"/>
          <w:b/>
          <w:sz w:val="28"/>
          <w:szCs w:val="28"/>
        </w:rPr>
      </w:pPr>
      <w:r w:rsidRPr="00455712">
        <w:rPr>
          <w:rFonts w:ascii="Times New Roman" w:hAnsi="Times New Roman" w:cs="Times New Roman"/>
          <w:b/>
          <w:sz w:val="28"/>
          <w:szCs w:val="28"/>
        </w:rPr>
        <w:t>Microsoft free math add-in</w:t>
      </w:r>
    </w:p>
    <w:p w:rsidR="009004C7" w:rsidRPr="000C7489" w:rsidRDefault="009004C7" w:rsidP="009004C7">
      <w:pPr>
        <w:spacing w:after="0"/>
        <w:jc w:val="both"/>
        <w:rPr>
          <w:rFonts w:ascii="Times New Roman" w:hAnsi="Times New Roman" w:cs="Times New Roman"/>
          <w:i/>
          <w:sz w:val="24"/>
          <w:szCs w:val="24"/>
        </w:rPr>
      </w:pPr>
      <w:r>
        <w:rPr>
          <w:rFonts w:ascii="Times New Roman" w:hAnsi="Times New Roman" w:cs="Times New Roman"/>
          <w:sz w:val="24"/>
          <w:szCs w:val="24"/>
        </w:rPr>
        <w:t xml:space="preserve">Set against this background, the use of the free add-in for </w:t>
      </w:r>
      <w:r w:rsidRPr="00D404B0">
        <w:rPr>
          <w:rFonts w:ascii="Times New Roman" w:hAnsi="Times New Roman" w:cs="Times New Roman"/>
          <w:i/>
          <w:sz w:val="24"/>
          <w:szCs w:val="24"/>
        </w:rPr>
        <w:t>Microsoft</w:t>
      </w:r>
      <w:r>
        <w:rPr>
          <w:rFonts w:ascii="Times New Roman" w:hAnsi="Times New Roman" w:cs="Times New Roman"/>
          <w:sz w:val="24"/>
          <w:szCs w:val="24"/>
        </w:rPr>
        <w:t xml:space="preserve"> </w:t>
      </w:r>
      <w:r w:rsidRPr="00D404B0">
        <w:rPr>
          <w:rFonts w:ascii="Times New Roman" w:hAnsi="Times New Roman" w:cs="Times New Roman"/>
          <w:i/>
          <w:sz w:val="24"/>
          <w:szCs w:val="24"/>
        </w:rPr>
        <w:t>Word 2007</w:t>
      </w:r>
      <w:r>
        <w:rPr>
          <w:rFonts w:ascii="Times New Roman" w:hAnsi="Times New Roman" w:cs="Times New Roman"/>
          <w:sz w:val="24"/>
          <w:szCs w:val="24"/>
        </w:rPr>
        <w:t xml:space="preserve"> is a practical solution for schools without the budget-base that would allow for access to </w:t>
      </w:r>
      <w:proofErr w:type="spellStart"/>
      <w:r w:rsidRPr="00D404B0">
        <w:rPr>
          <w:rFonts w:ascii="Times New Roman" w:hAnsi="Times New Roman" w:cs="Times New Roman"/>
          <w:i/>
          <w:sz w:val="24"/>
          <w:szCs w:val="24"/>
        </w:rPr>
        <w:t>Mathematica</w:t>
      </w:r>
      <w:proofErr w:type="spellEnd"/>
      <w:r>
        <w:rPr>
          <w:rFonts w:ascii="Times New Roman" w:hAnsi="Times New Roman" w:cs="Times New Roman"/>
          <w:sz w:val="24"/>
          <w:szCs w:val="24"/>
        </w:rPr>
        <w:t xml:space="preserve">, </w:t>
      </w:r>
      <w:r w:rsidRPr="00D404B0">
        <w:rPr>
          <w:rFonts w:ascii="Times New Roman" w:hAnsi="Times New Roman" w:cs="Times New Roman"/>
          <w:i/>
          <w:sz w:val="24"/>
          <w:szCs w:val="24"/>
        </w:rPr>
        <w:t>Maple</w:t>
      </w:r>
      <w:r>
        <w:rPr>
          <w:rFonts w:ascii="Times New Roman" w:hAnsi="Times New Roman" w:cs="Times New Roman"/>
          <w:sz w:val="24"/>
          <w:szCs w:val="24"/>
        </w:rPr>
        <w:t xml:space="preserve">, or other fee-based computer algebra systems (CAS). Teachers seeking introductory explanatory materials or extensive worksheets examples should see:  </w:t>
      </w:r>
      <w:r w:rsidRPr="001A13CC">
        <w:rPr>
          <w:rFonts w:ascii="Times New Roman" w:hAnsi="Times New Roman" w:cs="Times New Roman"/>
          <w:sz w:val="24"/>
          <w:szCs w:val="24"/>
        </w:rPr>
        <w:t>http://web02.gonzaga.edu/faculty/nord/links.htm</w:t>
      </w:r>
    </w:p>
    <w:p w:rsidR="009004C7" w:rsidRDefault="009004C7" w:rsidP="009004C7">
      <w:pPr>
        <w:spacing w:after="0"/>
        <w:jc w:val="center"/>
        <w:rPr>
          <w:rFonts w:ascii="Times New Roman" w:hAnsi="Times New Roman" w:cs="Times New Roman"/>
          <w:i/>
          <w:sz w:val="24"/>
          <w:szCs w:val="24"/>
        </w:rPr>
      </w:pPr>
    </w:p>
    <w:p w:rsidR="009004C7" w:rsidRPr="00475B04" w:rsidRDefault="009004C7" w:rsidP="009004C7">
      <w:pPr>
        <w:pStyle w:val="ListParagraph"/>
        <w:numPr>
          <w:ilvl w:val="0"/>
          <w:numId w:val="4"/>
        </w:numPr>
        <w:spacing w:after="0"/>
        <w:jc w:val="both"/>
        <w:rPr>
          <w:rFonts w:ascii="Times New Roman" w:hAnsi="Times New Roman" w:cs="Times New Roman"/>
          <w:b/>
          <w:sz w:val="28"/>
          <w:szCs w:val="28"/>
        </w:rPr>
      </w:pPr>
      <w:r w:rsidRPr="00475B04">
        <w:rPr>
          <w:rFonts w:ascii="Times New Roman" w:hAnsi="Times New Roman" w:cs="Times New Roman"/>
          <w:b/>
          <w:sz w:val="28"/>
          <w:szCs w:val="28"/>
        </w:rPr>
        <w:lastRenderedPageBreak/>
        <w:t>Examples of polar graphs in two-dimensions</w:t>
      </w:r>
    </w:p>
    <w:p w:rsidR="009004C7" w:rsidRPr="00444756" w:rsidRDefault="009004C7" w:rsidP="009004C7">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444756">
        <w:rPr>
          <w:rFonts w:ascii="Times New Roman" w:hAnsi="Times New Roman" w:cs="Times New Roman"/>
          <w:sz w:val="24"/>
          <w:szCs w:val="24"/>
        </w:rPr>
        <w:t>Consider the graphs of the roses generated by:</w:t>
      </w:r>
    </w:p>
    <w:p w:rsidR="009004C7" w:rsidRPr="00444756" w:rsidRDefault="009004C7" w:rsidP="009004C7">
      <w:pPr>
        <w:jc w:val="center"/>
        <w:rPr>
          <w:rFonts w:ascii="Times New Roman" w:eastAsiaTheme="minorEastAsia" w:hAnsi="Times New Roman" w:cs="Times New Roman"/>
          <w:sz w:val="24"/>
          <w:szCs w:val="24"/>
        </w:rPr>
      </w:pPr>
      <m:oMath>
        <m:r>
          <w:rPr>
            <w:rFonts w:ascii="Cambria Math" w:hAnsi="Cambria Math" w:cs="Times New Roman"/>
            <w:sz w:val="24"/>
            <w:szCs w:val="24"/>
          </w:rPr>
          <m:t>r</m:t>
        </m:r>
        <m:r>
          <w:rPr>
            <w:rFonts w:ascii="Cambria Math" w:hAnsi="Times New Roman" w:cs="Times New Roman"/>
            <w:sz w:val="24"/>
            <w:szCs w:val="24"/>
          </w:rPr>
          <m:t>=</m:t>
        </m:r>
        <m:r>
          <m:rPr>
            <m:sty m:val="p"/>
          </m:rPr>
          <w:rPr>
            <w:rFonts w:ascii="Cambria Math" w:hAnsi="Times New Roman" w:cs="Times New Roman"/>
            <w:sz w:val="24"/>
            <w:szCs w:val="24"/>
          </w:rPr>
          <m:t>cos</m:t>
        </m:r>
        <m:r>
          <m:rPr>
            <m:sty m:val="p"/>
          </m:rPr>
          <w:rPr>
            <w:rFonts w:ascii="Times New Roman" w:hAnsi="Cambria Math" w:cs="Times New Roman"/>
            <w:sz w:val="24"/>
            <w:szCs w:val="24"/>
          </w:rPr>
          <m:t>⁡</m:t>
        </m:r>
        <m:r>
          <w:rPr>
            <w:rFonts w:ascii="Cambria Math" w:hAnsi="Times New Roman" w:cs="Times New Roman"/>
            <w:sz w:val="24"/>
            <w:szCs w:val="24"/>
          </w:rPr>
          <m:t>(</m:t>
        </m:r>
        <m:r>
          <w:rPr>
            <w:rFonts w:ascii="Cambria Math" w:hAnsi="Cambria Math" w:cs="Times New Roman"/>
            <w:sz w:val="24"/>
            <w:szCs w:val="24"/>
          </w:rPr>
          <m:t>n</m:t>
        </m:r>
        <m:r>
          <w:rPr>
            <w:rFonts w:ascii="Cambria Math" w:hAnsi="Times New Roman" w:cs="Times New Roman"/>
            <w:sz w:val="24"/>
            <w:szCs w:val="24"/>
          </w:rPr>
          <m:t xml:space="preserve"> </m:t>
        </m:r>
        <m:r>
          <w:rPr>
            <w:rFonts w:ascii="Cambria Math" w:hAnsi="Cambria Math" w:cs="Times New Roman"/>
            <w:sz w:val="24"/>
            <w:szCs w:val="24"/>
          </w:rPr>
          <m:t>θ</m:t>
        </m:r>
        <m:r>
          <w:rPr>
            <w:rFonts w:ascii="Cambria Math" w:hAnsi="Times New Roman" w:cs="Times New Roman"/>
            <w:sz w:val="24"/>
            <w:szCs w:val="24"/>
          </w:rPr>
          <m:t>)</m:t>
        </m:r>
      </m:oMath>
      <w:r>
        <w:rPr>
          <w:rFonts w:ascii="Times New Roman" w:eastAsiaTheme="minorEastAsia" w:hAnsi="Times New Roman" w:cs="Times New Roman"/>
          <w:sz w:val="24"/>
          <w:szCs w:val="24"/>
        </w:rPr>
        <w:t xml:space="preserve"> .</w:t>
      </w:r>
    </w:p>
    <w:p w:rsidR="009004C7" w:rsidRPr="00444756" w:rsidRDefault="009004C7" w:rsidP="009004C7">
      <w:pPr>
        <w:jc w:val="both"/>
        <w:rPr>
          <w:rFonts w:ascii="Times New Roman" w:eastAsiaTheme="minorEastAsia" w:hAnsi="Times New Roman" w:cs="Times New Roman"/>
          <w:sz w:val="24"/>
          <w:szCs w:val="24"/>
        </w:rPr>
      </w:pPr>
      <w:r w:rsidRPr="00444756">
        <w:rPr>
          <w:rFonts w:ascii="Times New Roman" w:eastAsiaTheme="minorEastAsia" w:hAnsi="Times New Roman" w:cs="Times New Roman"/>
          <w:sz w:val="24"/>
          <w:szCs w:val="24"/>
        </w:rPr>
        <w:t>The graphics package found within the math add-in takes the command syntax</w:t>
      </w:r>
      <w:r>
        <w:rPr>
          <w:rFonts w:ascii="Times New Roman" w:eastAsiaTheme="minorEastAsia" w:hAnsi="Times New Roman" w:cs="Times New Roman"/>
          <w:sz w:val="24"/>
          <w:szCs w:val="24"/>
        </w:rPr>
        <w:t>:</w:t>
      </w:r>
    </w:p>
    <w:p w:rsidR="009004C7" w:rsidRPr="00444756" w:rsidRDefault="009004C7" w:rsidP="009004C7">
      <w:pPr>
        <w:jc w:val="center"/>
        <w:rPr>
          <w:rFonts w:ascii="Times New Roman" w:eastAsiaTheme="minorEastAsia" w:hAnsi="Times New Roman" w:cs="Times New Roman"/>
          <w:sz w:val="24"/>
          <w:szCs w:val="24"/>
        </w:rPr>
      </w:pPr>
      <m:oMath>
        <m:r>
          <w:rPr>
            <w:rFonts w:ascii="Cambria Math" w:hAnsi="Cambria Math" w:cs="Times New Roman"/>
            <w:sz w:val="24"/>
            <w:szCs w:val="24"/>
          </w:rPr>
          <m:t>plotPolar</m:t>
        </m:r>
        <m:d>
          <m:dPr>
            <m:ctrlPr>
              <w:rPr>
                <w:rFonts w:ascii="Cambria Math" w:hAnsi="Times New Roman" w:cs="Times New Roman"/>
                <w:i/>
                <w:sz w:val="24"/>
                <w:szCs w:val="24"/>
              </w:rPr>
            </m:ctrlPr>
          </m:dPr>
          <m:e>
            <m:func>
              <m:funcPr>
                <m:ctrlPr>
                  <w:rPr>
                    <w:rFonts w:ascii="Cambria Math" w:hAnsi="Times New Roman" w:cs="Times New Roman"/>
                    <w:sz w:val="24"/>
                    <w:szCs w:val="24"/>
                  </w:rPr>
                </m:ctrlPr>
              </m:funcPr>
              <m:fName>
                <m:r>
                  <m:rPr>
                    <m:sty m:val="p"/>
                  </m:rPr>
                  <w:rPr>
                    <w:rFonts w:ascii="Cambria Math" w:hAnsi="Times New Roman" w:cs="Times New Roman"/>
                    <w:sz w:val="24"/>
                    <w:szCs w:val="24"/>
                  </w:rPr>
                  <m:t>cos</m:t>
                </m:r>
              </m:fName>
              <m:e>
                <m:d>
                  <m:dPr>
                    <m:ctrlPr>
                      <w:rPr>
                        <w:rFonts w:ascii="Cambria Math" w:hAnsi="Times New Roman" w:cs="Times New Roman"/>
                        <w:i/>
                        <w:sz w:val="24"/>
                        <w:szCs w:val="24"/>
                      </w:rPr>
                    </m:ctrlPr>
                  </m:dPr>
                  <m:e>
                    <m:r>
                      <w:rPr>
                        <w:rFonts w:ascii="Cambria Math" w:hAnsi="Cambria Math" w:cs="Times New Roman"/>
                        <w:sz w:val="24"/>
                        <w:szCs w:val="24"/>
                      </w:rPr>
                      <m:t>nθ</m:t>
                    </m:r>
                  </m:e>
                </m:d>
                <m:ctrlPr>
                  <w:rPr>
                    <w:rFonts w:ascii="Cambria Math" w:eastAsiaTheme="minorEastAsia" w:hAnsi="Times New Roman" w:cs="Times New Roman"/>
                    <w:i/>
                    <w:sz w:val="24"/>
                    <w:szCs w:val="24"/>
                  </w:rPr>
                </m:ctrlPr>
              </m:e>
            </m:func>
            <m:r>
              <w:rPr>
                <w:rFonts w:ascii="Cambria Math" w:hAnsi="Times New Roman" w:cs="Times New Roman"/>
                <w:sz w:val="24"/>
                <w:szCs w:val="24"/>
              </w:rPr>
              <m:t>,</m:t>
            </m:r>
            <m:d>
              <m:dPr>
                <m:begChr m:val="{"/>
                <m:endChr m:val="}"/>
                <m:ctrlPr>
                  <w:rPr>
                    <w:rFonts w:ascii="Cambria Math" w:hAnsi="Times New Roman" w:cs="Times New Roman"/>
                    <w:i/>
                    <w:sz w:val="24"/>
                    <w:szCs w:val="24"/>
                  </w:rPr>
                </m:ctrlPr>
              </m:dPr>
              <m:e>
                <m:r>
                  <w:rPr>
                    <w:rFonts w:ascii="Cambria Math" w:hAnsi="Cambria Math" w:cs="Times New Roman"/>
                    <w:sz w:val="24"/>
                    <w:szCs w:val="24"/>
                  </w:rPr>
                  <m:t>θ</m:t>
                </m:r>
                <m:r>
                  <w:rPr>
                    <w:rFonts w:ascii="Cambria Math" w:hAnsi="Times New Roman" w:cs="Times New Roman"/>
                    <w:sz w:val="24"/>
                    <w:szCs w:val="24"/>
                  </w:rPr>
                  <m:t>, 0, 2</m:t>
                </m:r>
                <m:r>
                  <w:rPr>
                    <w:rFonts w:ascii="Cambria Math" w:hAnsi="Cambria Math" w:cs="Times New Roman"/>
                    <w:sz w:val="24"/>
                    <w:szCs w:val="24"/>
                  </w:rPr>
                  <m:t>π</m:t>
                </m:r>
              </m:e>
            </m:d>
          </m:e>
        </m:d>
      </m:oMath>
      <w:r>
        <w:rPr>
          <w:rFonts w:ascii="Times New Roman" w:eastAsiaTheme="minorEastAsia" w:hAnsi="Times New Roman" w:cs="Times New Roman"/>
          <w:sz w:val="24"/>
          <w:szCs w:val="24"/>
        </w:rPr>
        <w:t xml:space="preserve"> .</w:t>
      </w:r>
    </w:p>
    <w:p w:rsidR="009004C7" w:rsidRPr="00444756" w:rsidRDefault="009004C7" w:rsidP="009004C7">
      <w:pPr>
        <w:jc w:val="both"/>
        <w:rPr>
          <w:rFonts w:ascii="Times New Roman" w:eastAsiaTheme="minorEastAsia" w:hAnsi="Times New Roman" w:cs="Times New Roman"/>
          <w:sz w:val="24"/>
          <w:szCs w:val="24"/>
        </w:rPr>
      </w:pPr>
      <w:r w:rsidRPr="00444756">
        <w:rPr>
          <w:rFonts w:ascii="Times New Roman" w:eastAsiaTheme="minorEastAsia" w:hAnsi="Times New Roman" w:cs="Times New Roman"/>
          <w:sz w:val="24"/>
          <w:szCs w:val="24"/>
        </w:rPr>
        <w:t xml:space="preserve">The content sensitive ‘right click’ generates a mathematical operations menu that contains, </w:t>
      </w:r>
      <w:r w:rsidRPr="00444756">
        <w:rPr>
          <w:rFonts w:ascii="Times New Roman" w:eastAsiaTheme="minorEastAsia" w:hAnsi="Times New Roman" w:cs="Times New Roman"/>
          <w:i/>
          <w:sz w:val="24"/>
          <w:szCs w:val="24"/>
        </w:rPr>
        <w:t>Simplify</w:t>
      </w:r>
      <w:r>
        <w:rPr>
          <w:rFonts w:ascii="Times New Roman" w:eastAsiaTheme="minorEastAsia" w:hAnsi="Times New Roman" w:cs="Times New Roman"/>
          <w:i/>
          <w:sz w:val="24"/>
          <w:szCs w:val="24"/>
        </w:rPr>
        <w:t>.</w:t>
      </w:r>
      <w:r w:rsidRPr="00444756">
        <w:rPr>
          <w:rFonts w:ascii="Times New Roman" w:eastAsiaTheme="minorEastAsia" w:hAnsi="Times New Roman" w:cs="Times New Roman"/>
          <w:sz w:val="24"/>
          <w:szCs w:val="24"/>
        </w:rPr>
        <w:t xml:space="preserve"> </w:t>
      </w:r>
      <w:r w:rsidRPr="0014358B">
        <w:rPr>
          <w:rFonts w:ascii="Times New Roman" w:eastAsiaTheme="minorEastAsia" w:hAnsi="Times New Roman" w:cs="Times New Roman"/>
          <w:i/>
          <w:sz w:val="24"/>
          <w:szCs w:val="24"/>
        </w:rPr>
        <w:t>Animate</w:t>
      </w:r>
      <w:r w:rsidRPr="00444756">
        <w:rPr>
          <w:rFonts w:ascii="Times New Roman" w:eastAsiaTheme="minorEastAsia" w:hAnsi="Times New Roman" w:cs="Times New Roman"/>
          <w:sz w:val="24"/>
          <w:szCs w:val="24"/>
        </w:rPr>
        <w:t xml:space="preserve"> appears as an option in the pop-up Microsoft Math Graph Controls dialogue box.</w:t>
      </w:r>
      <w:r>
        <w:rPr>
          <w:rFonts w:ascii="Times New Roman" w:eastAsiaTheme="minorEastAsia" w:hAnsi="Times New Roman" w:cs="Times New Roman"/>
          <w:sz w:val="24"/>
          <w:szCs w:val="24"/>
        </w:rPr>
        <w:t xml:space="preserve">  </w:t>
      </w:r>
      <w:r w:rsidRPr="0014358B">
        <w:rPr>
          <w:rFonts w:ascii="Times New Roman" w:eastAsiaTheme="minorEastAsia" w:hAnsi="Times New Roman" w:cs="Times New Roman"/>
          <w:i/>
          <w:sz w:val="24"/>
          <w:szCs w:val="24"/>
        </w:rPr>
        <w:t>Animate</w:t>
      </w:r>
      <w:r w:rsidRPr="00444756">
        <w:rPr>
          <w:rFonts w:ascii="Times New Roman" w:eastAsiaTheme="minorEastAsia" w:hAnsi="Times New Roman" w:cs="Times New Roman"/>
          <w:sz w:val="24"/>
          <w:szCs w:val="24"/>
        </w:rPr>
        <w:t xml:space="preserve"> can be used to generate a movie of different roses as </w:t>
      </w:r>
      <w:r w:rsidRPr="00444756">
        <w:rPr>
          <w:rFonts w:ascii="Times New Roman" w:eastAsiaTheme="minorEastAsia" w:hAnsi="Times New Roman" w:cs="Times New Roman"/>
          <w:i/>
          <w:sz w:val="24"/>
          <w:szCs w:val="24"/>
        </w:rPr>
        <w:t>n</w:t>
      </w:r>
      <w:r w:rsidRPr="00444756">
        <w:rPr>
          <w:rFonts w:ascii="Times New Roman" w:eastAsiaTheme="minorEastAsia" w:hAnsi="Times New Roman" w:cs="Times New Roman"/>
          <w:sz w:val="24"/>
          <w:szCs w:val="24"/>
        </w:rPr>
        <w:t xml:space="preserve"> changes, or </w:t>
      </w:r>
      <w:r w:rsidRPr="00444756">
        <w:rPr>
          <w:rFonts w:ascii="Times New Roman" w:eastAsiaTheme="minorEastAsia" w:hAnsi="Times New Roman" w:cs="Times New Roman"/>
          <w:i/>
          <w:sz w:val="24"/>
          <w:szCs w:val="24"/>
        </w:rPr>
        <w:t>n</w:t>
      </w:r>
      <w:r w:rsidRPr="00444756">
        <w:rPr>
          <w:rFonts w:ascii="Times New Roman" w:eastAsiaTheme="minorEastAsia" w:hAnsi="Times New Roman" w:cs="Times New Roman"/>
          <w:sz w:val="24"/>
          <w:szCs w:val="24"/>
        </w:rPr>
        <w:t xml:space="preserve"> can be directly controlled by changing the value of the u</w:t>
      </w:r>
      <w:r>
        <w:rPr>
          <w:rFonts w:ascii="Times New Roman" w:eastAsiaTheme="minorEastAsia" w:hAnsi="Times New Roman" w:cs="Times New Roman"/>
          <w:sz w:val="24"/>
          <w:szCs w:val="24"/>
        </w:rPr>
        <w:t>pper limit on the right of the animate</w:t>
      </w:r>
      <w:r w:rsidRPr="00444756">
        <w:rPr>
          <w:rFonts w:ascii="Times New Roman" w:eastAsiaTheme="minorEastAsia" w:hAnsi="Times New Roman" w:cs="Times New Roman"/>
          <w:sz w:val="24"/>
          <w:szCs w:val="24"/>
        </w:rPr>
        <w:t xml:space="preserve"> control panel that allows input for a </w:t>
      </w:r>
      <w:r>
        <w:rPr>
          <w:rFonts w:ascii="Times New Roman" w:eastAsiaTheme="minorEastAsia" w:hAnsi="Times New Roman" w:cs="Times New Roman"/>
          <w:sz w:val="24"/>
          <w:szCs w:val="24"/>
        </w:rPr>
        <w:t>fixed value as shown in Figure 4</w:t>
      </w:r>
      <w:r w:rsidRPr="00444756">
        <w:rPr>
          <w:rFonts w:ascii="Times New Roman" w:eastAsiaTheme="minorEastAsia" w:hAnsi="Times New Roman" w:cs="Times New Roman"/>
          <w:sz w:val="24"/>
          <w:szCs w:val="24"/>
        </w:rPr>
        <w:t>.</w:t>
      </w:r>
    </w:p>
    <w:p w:rsidR="009004C7" w:rsidRPr="00444756" w:rsidRDefault="00C63D47" w:rsidP="009004C7">
      <w:pPr>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shapetype id="_x0000_t32" coordsize="21600,21600" o:spt="32" o:oned="t" path="m,l21600,21600e" filled="f">
            <v:path arrowok="t" fillok="f" o:connecttype="none"/>
            <o:lock v:ext="edit" shapetype="t"/>
          </v:shapetype>
          <v:shape id="_x0000_s1026" type="#_x0000_t32" style="position:absolute;left:0;text-align:left;margin-left:141.75pt;margin-top:166.5pt;width:26.25pt;height:48pt;flip:y;z-index:251660288" o:connectortype="straight">
            <v:stroke endarrow="block"/>
          </v:shape>
        </w:pict>
      </w:r>
      <w:r w:rsidR="009004C7" w:rsidRPr="00444756">
        <w:rPr>
          <w:rFonts w:ascii="Times New Roman" w:eastAsiaTheme="minorEastAsia" w:hAnsi="Times New Roman" w:cs="Times New Roman"/>
          <w:noProof/>
          <w:sz w:val="24"/>
          <w:szCs w:val="24"/>
        </w:rPr>
        <w:drawing>
          <wp:inline distT="0" distB="0" distL="0" distR="0">
            <wp:extent cx="4924500" cy="3257550"/>
            <wp:effectExtent l="19050" t="0" r="94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8013" t="9188" r="29968" b="36111"/>
                    <a:stretch>
                      <a:fillRect/>
                    </a:stretch>
                  </pic:blipFill>
                  <pic:spPr bwMode="auto">
                    <a:xfrm>
                      <a:off x="0" y="0"/>
                      <a:ext cx="4926295" cy="3258738"/>
                    </a:xfrm>
                    <a:prstGeom prst="rect">
                      <a:avLst/>
                    </a:prstGeom>
                    <a:noFill/>
                    <a:ln w="9525">
                      <a:noFill/>
                      <a:miter lim="800000"/>
                      <a:headEnd/>
                      <a:tailEnd/>
                    </a:ln>
                  </pic:spPr>
                </pic:pic>
              </a:graphicData>
            </a:graphic>
          </wp:inline>
        </w:drawing>
      </w:r>
    </w:p>
    <w:p w:rsidR="009004C7" w:rsidRPr="00444756" w:rsidRDefault="009004C7" w:rsidP="009004C7">
      <w:pPr>
        <w:jc w:val="center"/>
        <w:rPr>
          <w:rFonts w:ascii="Times New Roman" w:eastAsiaTheme="minorEastAsia" w:hAnsi="Times New Roman" w:cs="Times New Roman"/>
          <w:sz w:val="24"/>
          <w:szCs w:val="24"/>
        </w:rPr>
      </w:pPr>
      <w:r w:rsidRPr="00444756">
        <w:rPr>
          <w:rFonts w:ascii="Times New Roman" w:eastAsiaTheme="minorEastAsia" w:hAnsi="Times New Roman" w:cs="Times New Roman"/>
          <w:sz w:val="24"/>
          <w:szCs w:val="24"/>
        </w:rPr>
        <w:t>F</w:t>
      </w:r>
      <w:r>
        <w:rPr>
          <w:rFonts w:ascii="Times New Roman" w:eastAsiaTheme="minorEastAsia" w:hAnsi="Times New Roman" w:cs="Times New Roman"/>
          <w:sz w:val="24"/>
          <w:szCs w:val="24"/>
        </w:rPr>
        <w:t>igure 4:</w:t>
      </w:r>
      <w:r w:rsidRPr="00444756">
        <w:rPr>
          <w:rFonts w:ascii="Times New Roman" w:eastAsiaTheme="minorEastAsia" w:hAnsi="Times New Roman" w:cs="Times New Roman"/>
          <w:sz w:val="24"/>
          <w:szCs w:val="24"/>
        </w:rPr>
        <w:t xml:space="preserve">  </w:t>
      </w:r>
      <w:r>
        <w:rPr>
          <w:rFonts w:ascii="Times New Roman" w:eastAsiaTheme="minorEastAsia" w:hAnsi="Times New Roman" w:cs="Times New Roman"/>
          <w:i/>
          <w:sz w:val="24"/>
          <w:szCs w:val="24"/>
        </w:rPr>
        <w:t>a</w:t>
      </w:r>
      <w:r w:rsidRPr="00BC49C6">
        <w:rPr>
          <w:rFonts w:ascii="Times New Roman" w:eastAsiaTheme="minorEastAsia" w:hAnsi="Times New Roman" w:cs="Times New Roman"/>
          <w:i/>
          <w:sz w:val="24"/>
          <w:szCs w:val="24"/>
        </w:rPr>
        <w:t xml:space="preserve"> rose where n is fixed for the frame</w:t>
      </w:r>
    </w:p>
    <w:p w:rsidR="009004C7" w:rsidRDefault="009004C7" w:rsidP="009004C7">
      <w:pPr>
        <w:jc w:val="both"/>
        <w:rPr>
          <w:rFonts w:ascii="Times New Roman" w:eastAsiaTheme="minorEastAsia" w:hAnsi="Times New Roman" w:cs="Times New Roman"/>
          <w:i/>
          <w:sz w:val="24"/>
          <w:szCs w:val="24"/>
        </w:rPr>
      </w:pPr>
      <w:r>
        <w:rPr>
          <w:rFonts w:ascii="Times New Roman" w:eastAsiaTheme="minorEastAsia" w:hAnsi="Times New Roman" w:cs="Times New Roman"/>
          <w:sz w:val="24"/>
          <w:szCs w:val="24"/>
        </w:rPr>
        <w:t xml:space="preserve">     </w:t>
      </w:r>
      <w:r w:rsidRPr="00444756">
        <w:rPr>
          <w:rFonts w:ascii="Times New Roman" w:eastAsiaTheme="minorEastAsia" w:hAnsi="Times New Roman" w:cs="Times New Roman"/>
          <w:sz w:val="24"/>
          <w:szCs w:val="24"/>
        </w:rPr>
        <w:t xml:space="preserve">The students can interact with the upper limit to generate real-time examples and quickly seize upon the theorem for roses.  The number of petals is </w:t>
      </w:r>
      <w:r w:rsidRPr="00444756">
        <w:rPr>
          <w:rFonts w:ascii="Times New Roman" w:eastAsiaTheme="minorEastAsia" w:hAnsi="Times New Roman" w:cs="Times New Roman"/>
          <w:i/>
          <w:sz w:val="24"/>
          <w:szCs w:val="24"/>
        </w:rPr>
        <w:t xml:space="preserve">n </w:t>
      </w:r>
      <w:r w:rsidRPr="00444756">
        <w:rPr>
          <w:rFonts w:ascii="Times New Roman" w:eastAsiaTheme="minorEastAsia" w:hAnsi="Times New Roman" w:cs="Times New Roman"/>
          <w:sz w:val="24"/>
          <w:szCs w:val="24"/>
        </w:rPr>
        <w:t xml:space="preserve">if </w:t>
      </w:r>
      <w:r w:rsidRPr="00444756">
        <w:rPr>
          <w:rFonts w:ascii="Times New Roman" w:eastAsiaTheme="minorEastAsia" w:hAnsi="Times New Roman" w:cs="Times New Roman"/>
          <w:i/>
          <w:sz w:val="24"/>
          <w:szCs w:val="24"/>
        </w:rPr>
        <w:t xml:space="preserve">n </w:t>
      </w:r>
      <w:r w:rsidRPr="00444756">
        <w:rPr>
          <w:rFonts w:ascii="Times New Roman" w:eastAsiaTheme="minorEastAsia" w:hAnsi="Times New Roman" w:cs="Times New Roman"/>
          <w:sz w:val="24"/>
          <w:szCs w:val="24"/>
        </w:rPr>
        <w:t xml:space="preserve">is odd and </w:t>
      </w:r>
      <w:r w:rsidRPr="00444756">
        <w:rPr>
          <w:rFonts w:ascii="Times New Roman" w:eastAsiaTheme="minorEastAsia" w:hAnsi="Times New Roman" w:cs="Times New Roman"/>
          <w:i/>
          <w:sz w:val="24"/>
          <w:szCs w:val="24"/>
        </w:rPr>
        <w:t>2n</w:t>
      </w:r>
      <w:r w:rsidRPr="00444756">
        <w:rPr>
          <w:rFonts w:ascii="Times New Roman" w:eastAsiaTheme="minorEastAsia" w:hAnsi="Times New Roman" w:cs="Times New Roman"/>
          <w:sz w:val="24"/>
          <w:szCs w:val="24"/>
        </w:rPr>
        <w:t xml:space="preserve"> if </w:t>
      </w:r>
      <w:r w:rsidRPr="00444756">
        <w:rPr>
          <w:rFonts w:ascii="Times New Roman" w:eastAsiaTheme="minorEastAsia" w:hAnsi="Times New Roman" w:cs="Times New Roman"/>
          <w:i/>
          <w:sz w:val="24"/>
          <w:szCs w:val="24"/>
        </w:rPr>
        <w:t>n</w:t>
      </w:r>
      <w:r w:rsidRPr="00444756">
        <w:rPr>
          <w:rFonts w:ascii="Times New Roman" w:eastAsiaTheme="minorEastAsia" w:hAnsi="Times New Roman" w:cs="Times New Roman"/>
          <w:sz w:val="24"/>
          <w:szCs w:val="24"/>
        </w:rPr>
        <w:t xml:space="preserve"> is even where </w:t>
      </w:r>
      <w:r>
        <w:rPr>
          <w:rFonts w:ascii="Times New Roman" w:eastAsiaTheme="minorEastAsia" w:hAnsi="Times New Roman" w:cs="Times New Roman"/>
          <w:sz w:val="24"/>
          <w:szCs w:val="24"/>
        </w:rPr>
        <w:t xml:space="preserve">                                 </w:t>
      </w:r>
      <w:r w:rsidRPr="00444756">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r=</m:t>
        </m:r>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sin</m:t>
            </m:r>
          </m:fName>
          <m:e>
            <m:r>
              <w:rPr>
                <w:rFonts w:ascii="Cambria Math" w:eastAsiaTheme="minorEastAsia" w:hAnsi="Cambria Math" w:cs="Times New Roman"/>
                <w:sz w:val="24"/>
                <w:szCs w:val="24"/>
              </w:rPr>
              <m:t>nθ</m:t>
            </m:r>
          </m:e>
        </m:func>
      </m:oMath>
      <w:r>
        <w:rPr>
          <w:rFonts w:ascii="Times New Roman" w:eastAsiaTheme="minorEastAsia" w:hAnsi="Times New Roman" w:cs="Times New Roman"/>
          <w:sz w:val="24"/>
          <w:szCs w:val="24"/>
        </w:rPr>
        <w:t xml:space="preserve"> or </w:t>
      </w:r>
      <m:oMath>
        <m:r>
          <w:rPr>
            <w:rFonts w:ascii="Cambria Math" w:eastAsiaTheme="minorEastAsia" w:hAnsi="Cambria Math" w:cs="Times New Roman"/>
            <w:sz w:val="24"/>
            <w:szCs w:val="24"/>
          </w:rPr>
          <m:t>r=</m:t>
        </m:r>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cos</m:t>
            </m:r>
          </m:fName>
          <m:e>
            <m:r>
              <w:rPr>
                <w:rFonts w:ascii="Cambria Math" w:eastAsiaTheme="minorEastAsia" w:hAnsi="Cambria Math" w:cs="Times New Roman"/>
                <w:sz w:val="24"/>
                <w:szCs w:val="24"/>
              </w:rPr>
              <m:t>nθ</m:t>
            </m:r>
          </m:e>
        </m:func>
      </m:oMath>
      <w:r>
        <w:rPr>
          <w:rFonts w:ascii="Times New Roman" w:eastAsiaTheme="minorEastAsia" w:hAnsi="Times New Roman" w:cs="Times New Roman"/>
          <w:sz w:val="24"/>
          <w:szCs w:val="24"/>
        </w:rPr>
        <w:t xml:space="preserve"> [6]. </w:t>
      </w:r>
      <w:r w:rsidRPr="00444756">
        <w:rPr>
          <w:rFonts w:ascii="Times New Roman" w:eastAsiaTheme="minorEastAsia" w:hAnsi="Times New Roman" w:cs="Times New Roman"/>
          <w:sz w:val="24"/>
          <w:szCs w:val="24"/>
        </w:rPr>
        <w:t xml:space="preserve">The </w:t>
      </w:r>
      <w:proofErr w:type="spellStart"/>
      <w:r w:rsidRPr="00444756">
        <w:rPr>
          <w:rFonts w:ascii="Times New Roman" w:eastAsiaTheme="minorEastAsia" w:hAnsi="Times New Roman" w:cs="Times New Roman"/>
          <w:i/>
          <w:sz w:val="24"/>
          <w:szCs w:val="24"/>
        </w:rPr>
        <w:t>plotPolar</w:t>
      </w:r>
      <w:proofErr w:type="spellEnd"/>
      <w:r w:rsidRPr="00444756">
        <w:rPr>
          <w:rFonts w:ascii="Times New Roman" w:eastAsiaTheme="minorEastAsia" w:hAnsi="Times New Roman" w:cs="Times New Roman"/>
          <w:sz w:val="24"/>
          <w:szCs w:val="24"/>
        </w:rPr>
        <w:t xml:space="preserve"> command can be absent, and an example using</w:t>
      </w: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r=</m:t>
        </m:r>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sin</m:t>
            </m:r>
          </m:fName>
          <m:e>
            <m:r>
              <w:rPr>
                <w:rFonts w:ascii="Cambria Math" w:eastAsiaTheme="minorEastAsia" w:hAnsi="Cambria Math" w:cs="Times New Roman"/>
                <w:sz w:val="24"/>
                <w:szCs w:val="24"/>
              </w:rPr>
              <m:t>nθ</m:t>
            </m:r>
          </m:e>
        </m:func>
      </m:oMath>
      <w:r w:rsidRPr="00444756">
        <w:rPr>
          <w:rFonts w:ascii="Times New Roman" w:eastAsiaTheme="minorEastAsia" w:hAnsi="Times New Roman" w:cs="Times New Roman"/>
          <w:i/>
          <w:sz w:val="24"/>
          <w:szCs w:val="24"/>
        </w:rPr>
        <w:t xml:space="preserve"> </w:t>
      </w:r>
      <w:r w:rsidRPr="00444756">
        <w:rPr>
          <w:rFonts w:ascii="Times New Roman" w:eastAsiaTheme="minorEastAsia" w:hAnsi="Times New Roman" w:cs="Times New Roman"/>
          <w:sz w:val="24"/>
          <w:szCs w:val="24"/>
        </w:rPr>
        <w:t>is giv</w:t>
      </w:r>
      <w:r>
        <w:rPr>
          <w:rFonts w:ascii="Times New Roman" w:eastAsiaTheme="minorEastAsia" w:hAnsi="Times New Roman" w:cs="Times New Roman"/>
          <w:sz w:val="24"/>
          <w:szCs w:val="24"/>
        </w:rPr>
        <w:t>en in Figure 5</w:t>
      </w:r>
      <w:r w:rsidRPr="00444756">
        <w:rPr>
          <w:rFonts w:ascii="Times New Roman" w:eastAsiaTheme="minorEastAsia" w:hAnsi="Times New Roman" w:cs="Times New Roman"/>
          <w:sz w:val="24"/>
          <w:szCs w:val="24"/>
        </w:rPr>
        <w:t xml:space="preserve"> using the </w:t>
      </w:r>
      <w:r w:rsidRPr="004D1D4C">
        <w:rPr>
          <w:rFonts w:ascii="Times New Roman" w:eastAsiaTheme="minorEastAsia" w:hAnsi="Times New Roman" w:cs="Times New Roman"/>
          <w:i/>
          <w:sz w:val="24"/>
          <w:szCs w:val="24"/>
        </w:rPr>
        <w:t>Plot in 2D</w:t>
      </w:r>
      <w:r w:rsidRPr="00444756">
        <w:rPr>
          <w:rFonts w:ascii="Times New Roman" w:eastAsiaTheme="minorEastAsia" w:hAnsi="Times New Roman" w:cs="Times New Roman"/>
          <w:sz w:val="24"/>
          <w:szCs w:val="24"/>
        </w:rPr>
        <w:t xml:space="preserve"> option from the pull-down screen. </w:t>
      </w:r>
      <w:r>
        <w:rPr>
          <w:rFonts w:ascii="Times New Roman" w:eastAsiaTheme="minorEastAsia" w:hAnsi="Times New Roman" w:cs="Times New Roman"/>
          <w:sz w:val="24"/>
          <w:szCs w:val="24"/>
        </w:rPr>
        <w:t xml:space="preserve">The input can merely be </w:t>
      </w:r>
      <m:oMath>
        <m:func>
          <m:funcPr>
            <m:ctrlPr>
              <w:rPr>
                <w:rFonts w:ascii="Cambria Math" w:eastAsiaTheme="minorEastAsia" w:hAnsi="Cambria Math" w:cs="Times New Roman"/>
                <w:i/>
                <w:sz w:val="24"/>
                <w:szCs w:val="24"/>
              </w:rPr>
            </m:ctrlPr>
          </m:funcPr>
          <m:fName>
            <m:r>
              <w:rPr>
                <w:rFonts w:ascii="Cambria Math" w:eastAsiaTheme="minorEastAsia" w:hAnsi="Cambria Math" w:cs="Times New Roman"/>
                <w:sz w:val="24"/>
                <w:szCs w:val="24"/>
              </w:rPr>
              <m:t>sin</m:t>
            </m:r>
          </m:fName>
          <m:e>
            <m:r>
              <w:rPr>
                <w:rFonts w:ascii="Cambria Math" w:eastAsiaTheme="minorEastAsia" w:hAnsi="Cambria Math" w:cs="Times New Roman"/>
                <w:sz w:val="24"/>
                <w:szCs w:val="24"/>
              </w:rPr>
              <m:t>nθ</m:t>
            </m:r>
          </m:e>
        </m:func>
      </m:oMath>
      <w:r>
        <w:rPr>
          <w:rFonts w:ascii="Times New Roman" w:eastAsiaTheme="minorEastAsia" w:hAnsi="Times New Roman" w:cs="Times New Roman"/>
          <w:sz w:val="24"/>
          <w:szCs w:val="24"/>
        </w:rPr>
        <w:t xml:space="preserve"> followed by a right click.  The input does not require multifaceted syntax.  T</w:t>
      </w:r>
      <w:r w:rsidRPr="00444756">
        <w:rPr>
          <w:rFonts w:ascii="Times New Roman" w:eastAsiaTheme="minorEastAsia" w:hAnsi="Times New Roman" w:cs="Times New Roman"/>
          <w:sz w:val="24"/>
          <w:szCs w:val="24"/>
        </w:rPr>
        <w:t xml:space="preserve">he animate command </w:t>
      </w:r>
      <w:r>
        <w:rPr>
          <w:rFonts w:ascii="Times New Roman" w:eastAsiaTheme="minorEastAsia" w:hAnsi="Times New Roman" w:cs="Times New Roman"/>
          <w:sz w:val="24"/>
          <w:szCs w:val="24"/>
        </w:rPr>
        <w:t>will appear by default with the introduction of the variable,</w:t>
      </w:r>
      <w:r w:rsidRPr="00444756">
        <w:rPr>
          <w:rFonts w:ascii="Times New Roman" w:eastAsiaTheme="minorEastAsia" w:hAnsi="Times New Roman" w:cs="Times New Roman"/>
          <w:sz w:val="24"/>
          <w:szCs w:val="24"/>
        </w:rPr>
        <w:t xml:space="preserve"> </w:t>
      </w:r>
      <w:r w:rsidRPr="00444756">
        <w:rPr>
          <w:rFonts w:ascii="Times New Roman" w:eastAsiaTheme="minorEastAsia" w:hAnsi="Times New Roman" w:cs="Times New Roman"/>
          <w:i/>
          <w:sz w:val="24"/>
          <w:szCs w:val="24"/>
        </w:rPr>
        <w:t>n.</w:t>
      </w:r>
    </w:p>
    <w:p w:rsidR="009004C7" w:rsidRPr="00444756" w:rsidRDefault="00C63D47" w:rsidP="009004C7">
      <w:pPr>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lastRenderedPageBreak/>
        <w:pict>
          <v:shape id="_x0000_s1027" type="#_x0000_t32" style="position:absolute;left:0;text-align:left;margin-left:71.4pt;margin-top:166.55pt;width:1in;height:28.5pt;flip:y;z-index:251661312" o:connectortype="straight">
            <v:stroke endarrow="block"/>
          </v:shape>
        </w:pict>
      </w:r>
      <w:r w:rsidR="009004C7" w:rsidRPr="00444756">
        <w:rPr>
          <w:rFonts w:ascii="Times New Roman" w:eastAsiaTheme="minorEastAsia" w:hAnsi="Times New Roman" w:cs="Times New Roman"/>
          <w:noProof/>
          <w:sz w:val="24"/>
          <w:szCs w:val="24"/>
        </w:rPr>
        <w:drawing>
          <wp:inline distT="0" distB="0" distL="0" distR="0">
            <wp:extent cx="4171950" cy="2745412"/>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5160" t="25427" r="25160" b="30983"/>
                    <a:stretch>
                      <a:fillRect/>
                    </a:stretch>
                  </pic:blipFill>
                  <pic:spPr bwMode="auto">
                    <a:xfrm>
                      <a:off x="0" y="0"/>
                      <a:ext cx="4171950" cy="2745412"/>
                    </a:xfrm>
                    <a:prstGeom prst="rect">
                      <a:avLst/>
                    </a:prstGeom>
                    <a:noFill/>
                    <a:ln w="9525">
                      <a:noFill/>
                      <a:miter lim="800000"/>
                      <a:headEnd/>
                      <a:tailEnd/>
                    </a:ln>
                  </pic:spPr>
                </pic:pic>
              </a:graphicData>
            </a:graphic>
          </wp:inline>
        </w:drawing>
      </w:r>
    </w:p>
    <w:p w:rsidR="009004C7" w:rsidRPr="00BC49C6" w:rsidRDefault="009004C7" w:rsidP="009004C7">
      <w:pPr>
        <w:jc w:val="center"/>
        <w:rPr>
          <w:rFonts w:ascii="Times New Roman" w:eastAsiaTheme="minorEastAsia" w:hAnsi="Times New Roman" w:cs="Times New Roman"/>
          <w:i/>
          <w:sz w:val="24"/>
          <w:szCs w:val="24"/>
        </w:rPr>
      </w:pPr>
      <w:r>
        <w:rPr>
          <w:rFonts w:ascii="Times New Roman" w:eastAsiaTheme="minorEastAsia" w:hAnsi="Times New Roman" w:cs="Times New Roman"/>
          <w:sz w:val="24"/>
          <w:szCs w:val="24"/>
        </w:rPr>
        <w:t>Figure 5:</w:t>
      </w:r>
      <w:r w:rsidRPr="00444756">
        <w:rPr>
          <w:rFonts w:ascii="Times New Roman" w:eastAsiaTheme="minorEastAsia" w:hAnsi="Times New Roman" w:cs="Times New Roman"/>
          <w:sz w:val="24"/>
          <w:szCs w:val="24"/>
        </w:rPr>
        <w:t xml:space="preserve">  </w:t>
      </w:r>
      <w:r w:rsidRPr="00BC49C6">
        <w:rPr>
          <w:rFonts w:ascii="Times New Roman" w:eastAsiaTheme="minorEastAsia" w:hAnsi="Times New Roman" w:cs="Times New Roman"/>
          <w:i/>
          <w:sz w:val="24"/>
          <w:szCs w:val="24"/>
        </w:rPr>
        <w:t>creating a movie</w:t>
      </w:r>
      <w:r>
        <w:rPr>
          <w:rFonts w:ascii="Times New Roman" w:eastAsiaTheme="minorEastAsia" w:hAnsi="Times New Roman" w:cs="Times New Roman"/>
          <w:i/>
          <w:sz w:val="24"/>
          <w:szCs w:val="24"/>
        </w:rPr>
        <w:t xml:space="preserve"> with the right arrow key</w:t>
      </w:r>
    </w:p>
    <w:p w:rsidR="009004C7" w:rsidRPr="00444756" w:rsidRDefault="009004C7" w:rsidP="009004C7">
      <w:pPr>
        <w:spacing w:after="0"/>
        <w:jc w:val="both"/>
        <w:rPr>
          <w:rFonts w:ascii="Times New Roman" w:eastAsiaTheme="minorEastAsia" w:hAnsi="Times New Roman" w:cs="Times New Roman"/>
          <w:sz w:val="24"/>
          <w:szCs w:val="24"/>
        </w:rPr>
      </w:pPr>
      <w:r>
        <w:rPr>
          <w:rFonts w:ascii="Times New Roman" w:hAnsi="Times New Roman" w:cs="Times New Roman"/>
          <w:sz w:val="24"/>
          <w:szCs w:val="24"/>
        </w:rPr>
        <w:t xml:space="preserve">     </w:t>
      </w:r>
      <w:r w:rsidRPr="00444756">
        <w:rPr>
          <w:rFonts w:ascii="Times New Roman" w:hAnsi="Times New Roman" w:cs="Times New Roman"/>
          <w:sz w:val="24"/>
          <w:szCs w:val="24"/>
        </w:rPr>
        <w:t xml:space="preserve">Cardioids and limaçons can easily be treated with the same student interest generated by the </w:t>
      </w:r>
      <w:proofErr w:type="gramStart"/>
      <w:r>
        <w:rPr>
          <w:rFonts w:ascii="Times New Roman" w:hAnsi="Times New Roman" w:cs="Times New Roman"/>
          <w:i/>
          <w:sz w:val="24"/>
          <w:szCs w:val="24"/>
        </w:rPr>
        <w:t>A</w:t>
      </w:r>
      <w:r w:rsidRPr="0019612E">
        <w:rPr>
          <w:rFonts w:ascii="Times New Roman" w:hAnsi="Times New Roman" w:cs="Times New Roman"/>
          <w:i/>
          <w:sz w:val="24"/>
          <w:szCs w:val="24"/>
        </w:rPr>
        <w:t>nimate</w:t>
      </w:r>
      <w:proofErr w:type="gramEnd"/>
      <w:r>
        <w:rPr>
          <w:rFonts w:ascii="Times New Roman" w:hAnsi="Times New Roman" w:cs="Times New Roman"/>
          <w:i/>
          <w:sz w:val="24"/>
          <w:szCs w:val="24"/>
        </w:rPr>
        <w:t xml:space="preserve"> </w:t>
      </w:r>
      <w:r w:rsidRPr="00444756">
        <w:rPr>
          <w:rFonts w:ascii="Times New Roman" w:hAnsi="Times New Roman" w:cs="Times New Roman"/>
          <w:sz w:val="24"/>
          <w:szCs w:val="24"/>
        </w:rPr>
        <w:t>command.</w:t>
      </w:r>
      <w:r>
        <w:rPr>
          <w:rFonts w:ascii="Times New Roman" w:hAnsi="Times New Roman" w:cs="Times New Roman"/>
          <w:sz w:val="24"/>
          <w:szCs w:val="24"/>
        </w:rPr>
        <w:t xml:space="preserve"> Apply the </w:t>
      </w:r>
      <w:r>
        <w:rPr>
          <w:rFonts w:ascii="Times New Roman" w:hAnsi="Times New Roman" w:cs="Times New Roman"/>
          <w:i/>
          <w:sz w:val="24"/>
          <w:szCs w:val="24"/>
        </w:rPr>
        <w:t>S</w:t>
      </w:r>
      <w:r w:rsidRPr="00585A66">
        <w:rPr>
          <w:rFonts w:ascii="Times New Roman" w:hAnsi="Times New Roman" w:cs="Times New Roman"/>
          <w:i/>
          <w:sz w:val="24"/>
          <w:szCs w:val="24"/>
        </w:rPr>
        <w:t>implify</w:t>
      </w:r>
      <w:r>
        <w:rPr>
          <w:rFonts w:ascii="Times New Roman" w:hAnsi="Times New Roman" w:cs="Times New Roman"/>
          <w:sz w:val="24"/>
          <w:szCs w:val="24"/>
        </w:rPr>
        <w:t xml:space="preserve"> option from the command</w:t>
      </w:r>
      <w:r w:rsidRPr="00444756">
        <w:rPr>
          <w:rFonts w:ascii="Times New Roman" w:hAnsi="Times New Roman" w:cs="Times New Roman"/>
          <w:sz w:val="24"/>
          <w:szCs w:val="24"/>
        </w:rPr>
        <w:t xml:space="preserve">, </w:t>
      </w:r>
      <m:oMath>
        <m:r>
          <w:rPr>
            <w:rFonts w:ascii="Cambria Math" w:hAnsi="Cambria Math" w:cs="Times New Roman"/>
            <w:sz w:val="24"/>
            <w:szCs w:val="24"/>
          </w:rPr>
          <m:t>plotPolar</m:t>
        </m:r>
        <m:r>
          <w:rPr>
            <w:rFonts w:ascii="Cambria Math" w:hAnsi="Times New Roman" w:cs="Times New Roman"/>
            <w:sz w:val="24"/>
            <w:szCs w:val="24"/>
          </w:rPr>
          <m:t>(</m:t>
        </m:r>
        <m:r>
          <w:rPr>
            <w:rFonts w:ascii="Cambria Math" w:hAnsi="Cambria Math" w:cs="Times New Roman"/>
            <w:sz w:val="24"/>
            <w:szCs w:val="24"/>
          </w:rPr>
          <m:t>a+b</m:t>
        </m:r>
        <m:r>
          <w:rPr>
            <w:rFonts w:ascii="Cambria Math" w:hAnsi="Times New Roman" w:cs="Times New Roman"/>
            <w:sz w:val="24"/>
            <w:szCs w:val="24"/>
          </w:rPr>
          <m:t xml:space="preserve"> </m:t>
        </m:r>
        <m:r>
          <m:rPr>
            <m:sty m:val="p"/>
          </m:rPr>
          <w:rPr>
            <w:rFonts w:ascii="Cambria Math" w:hAnsi="Times New Roman" w:cs="Times New Roman"/>
            <w:sz w:val="24"/>
            <w:szCs w:val="24"/>
          </w:rPr>
          <m:t>cos</m:t>
        </m:r>
        <m:r>
          <m:rPr>
            <m:sty m:val="p"/>
          </m:rPr>
          <w:rPr>
            <w:rFonts w:ascii="Times New Roman" w:hAnsi="Cambria Math" w:cs="Times New Roman"/>
            <w:sz w:val="24"/>
            <w:szCs w:val="24"/>
          </w:rPr>
          <m:t>⁡</m:t>
        </m:r>
        <m:r>
          <w:rPr>
            <w:rFonts w:ascii="Cambria Math" w:hAnsi="Times New Roman" w:cs="Times New Roman"/>
            <w:sz w:val="24"/>
            <w:szCs w:val="24"/>
          </w:rPr>
          <m:t>(</m:t>
        </m:r>
        <m:r>
          <w:rPr>
            <w:rFonts w:ascii="Cambria Math" w:hAnsi="Cambria Math" w:cs="Times New Roman"/>
            <w:sz w:val="24"/>
            <w:szCs w:val="24"/>
          </w:rPr>
          <m:t>θ</m:t>
        </m:r>
        <m:r>
          <w:rPr>
            <w:rFonts w:ascii="Cambria Math" w:hAnsi="Times New Roman" w:cs="Times New Roman"/>
            <w:sz w:val="24"/>
            <w:szCs w:val="24"/>
          </w:rPr>
          <m:t>),</m:t>
        </m:r>
        <m:d>
          <m:dPr>
            <m:begChr m:val="{"/>
            <m:endChr m:val="}"/>
            <m:ctrlPr>
              <w:rPr>
                <w:rFonts w:ascii="Cambria Math" w:hAnsi="Times New Roman" w:cs="Times New Roman"/>
                <w:i/>
                <w:sz w:val="24"/>
                <w:szCs w:val="24"/>
              </w:rPr>
            </m:ctrlPr>
          </m:dPr>
          <m:e>
            <m:r>
              <w:rPr>
                <w:rFonts w:ascii="Cambria Math" w:hAnsi="Cambria Math" w:cs="Times New Roman"/>
                <w:sz w:val="24"/>
                <w:szCs w:val="24"/>
              </w:rPr>
              <m:t>θ</m:t>
            </m:r>
            <m:r>
              <w:rPr>
                <w:rFonts w:ascii="Cambria Math" w:hAnsi="Times New Roman" w:cs="Times New Roman"/>
                <w:sz w:val="24"/>
                <w:szCs w:val="24"/>
              </w:rPr>
              <m:t>, 0, 4</m:t>
            </m:r>
            <m:r>
              <w:rPr>
                <w:rFonts w:ascii="Cambria Math" w:hAnsi="Cambria Math" w:cs="Times New Roman"/>
                <w:sz w:val="24"/>
                <w:szCs w:val="24"/>
              </w:rPr>
              <m:t>π</m:t>
            </m:r>
          </m:e>
        </m:d>
        <m:r>
          <w:rPr>
            <w:rFonts w:ascii="Cambria Math" w:hAnsi="Times New Roman" w:cs="Times New Roman"/>
            <w:sz w:val="24"/>
            <w:szCs w:val="24"/>
          </w:rPr>
          <m:t>)</m:t>
        </m:r>
      </m:oMath>
      <w:r w:rsidRPr="00444756">
        <w:rPr>
          <w:rFonts w:ascii="Times New Roman" w:eastAsiaTheme="minorEastAsia" w:hAnsi="Times New Roman" w:cs="Times New Roman"/>
          <w:sz w:val="24"/>
          <w:szCs w:val="24"/>
        </w:rPr>
        <w:t xml:space="preserve">  and generate a graph with default values </w:t>
      </w:r>
      <w:r w:rsidRPr="00444756">
        <w:rPr>
          <w:rFonts w:ascii="Times New Roman" w:eastAsiaTheme="minorEastAsia" w:hAnsi="Times New Roman" w:cs="Times New Roman"/>
          <w:i/>
          <w:sz w:val="24"/>
          <w:szCs w:val="24"/>
        </w:rPr>
        <w:t>a = b = 1</w:t>
      </w:r>
      <w:r w:rsidRPr="00444756">
        <w:rPr>
          <w:rFonts w:ascii="Times New Roman" w:eastAsiaTheme="minorEastAsia" w:hAnsi="Times New Roman" w:cs="Times New Roman"/>
          <w:sz w:val="24"/>
          <w:szCs w:val="24"/>
        </w:rPr>
        <w:t xml:space="preserve">. For example, </w:t>
      </w:r>
      <w:r w:rsidRPr="00444756">
        <w:rPr>
          <w:rFonts w:ascii="Times New Roman" w:eastAsiaTheme="minorEastAsia" w:hAnsi="Times New Roman" w:cs="Times New Roman"/>
          <w:i/>
          <w:sz w:val="24"/>
          <w:szCs w:val="24"/>
        </w:rPr>
        <w:t xml:space="preserve">b=1, </w:t>
      </w:r>
      <w:r w:rsidRPr="00444756">
        <w:rPr>
          <w:rFonts w:ascii="Times New Roman" w:eastAsiaTheme="minorEastAsia" w:hAnsi="Times New Roman" w:cs="Times New Roman"/>
          <w:sz w:val="24"/>
          <w:szCs w:val="24"/>
        </w:rPr>
        <w:t xml:space="preserve">when animating on </w:t>
      </w:r>
      <w:r w:rsidRPr="00444756">
        <w:rPr>
          <w:rFonts w:ascii="Times New Roman" w:eastAsiaTheme="minorEastAsia" w:hAnsi="Times New Roman" w:cs="Times New Roman"/>
          <w:i/>
          <w:sz w:val="24"/>
          <w:szCs w:val="24"/>
        </w:rPr>
        <w:t>a</w:t>
      </w:r>
      <w:r w:rsidRPr="00444756">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It is possible to introduce more than one variable for utilization of the animate feature. </w:t>
      </w:r>
    </w:p>
    <w:p w:rsidR="009004C7" w:rsidRPr="00444756" w:rsidRDefault="009004C7" w:rsidP="009004C7">
      <w:pPr>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inline distT="0" distB="0" distL="0" distR="0">
            <wp:extent cx="3840707" cy="2514600"/>
            <wp:effectExtent l="19050" t="0" r="7393"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25481" t="26068" r="25321" b="30983"/>
                    <a:stretch>
                      <a:fillRect/>
                    </a:stretch>
                  </pic:blipFill>
                  <pic:spPr bwMode="auto">
                    <a:xfrm>
                      <a:off x="0" y="0"/>
                      <a:ext cx="3840707" cy="2514600"/>
                    </a:xfrm>
                    <a:prstGeom prst="rect">
                      <a:avLst/>
                    </a:prstGeom>
                    <a:noFill/>
                    <a:ln w="9525">
                      <a:noFill/>
                      <a:miter lim="800000"/>
                      <a:headEnd/>
                      <a:tailEnd/>
                    </a:ln>
                  </pic:spPr>
                </pic:pic>
              </a:graphicData>
            </a:graphic>
          </wp:inline>
        </w:drawing>
      </w:r>
    </w:p>
    <w:p w:rsidR="009004C7" w:rsidRPr="00BC49C6" w:rsidRDefault="009004C7" w:rsidP="009004C7">
      <w:pPr>
        <w:jc w:val="center"/>
        <w:rPr>
          <w:rFonts w:ascii="Times New Roman" w:eastAsiaTheme="minorEastAsia" w:hAnsi="Times New Roman" w:cs="Times New Roman"/>
          <w:i/>
          <w:sz w:val="24"/>
          <w:szCs w:val="24"/>
        </w:rPr>
      </w:pPr>
      <w:r>
        <w:rPr>
          <w:rFonts w:ascii="Times New Roman" w:eastAsiaTheme="minorEastAsia" w:hAnsi="Times New Roman" w:cs="Times New Roman"/>
          <w:sz w:val="24"/>
          <w:szCs w:val="24"/>
        </w:rPr>
        <w:t>Figure 7:</w:t>
      </w:r>
      <w:r w:rsidRPr="00444756">
        <w:rPr>
          <w:rFonts w:ascii="Times New Roman" w:eastAsiaTheme="minorEastAsia" w:hAnsi="Times New Roman" w:cs="Times New Roman"/>
          <w:sz w:val="24"/>
          <w:szCs w:val="24"/>
        </w:rPr>
        <w:t xml:space="preserve">  </w:t>
      </w:r>
      <w:proofErr w:type="spellStart"/>
      <w:r w:rsidRPr="00BC49C6">
        <w:rPr>
          <w:rFonts w:ascii="Times New Roman" w:eastAsiaTheme="minorEastAsia" w:hAnsi="Times New Roman" w:cs="Times New Roman"/>
          <w:i/>
          <w:sz w:val="24"/>
          <w:szCs w:val="24"/>
        </w:rPr>
        <w:t>cardioid</w:t>
      </w:r>
      <w:proofErr w:type="spellEnd"/>
    </w:p>
    <w:p w:rsidR="009004C7" w:rsidRPr="00F43197" w:rsidRDefault="009004C7" w:rsidP="009004C7">
      <w:pPr>
        <w:spacing w:after="0"/>
        <w:jc w:val="both"/>
        <w:rPr>
          <w:rFonts w:ascii="Times New Roman" w:eastAsiaTheme="minorEastAsia" w:hAnsi="Times New Roman" w:cs="Times New Roman"/>
          <w:sz w:val="24"/>
          <w:szCs w:val="24"/>
        </w:rPr>
      </w:pPr>
      <w:r w:rsidRPr="00444756">
        <w:rPr>
          <w:rFonts w:ascii="Times New Roman" w:eastAsiaTheme="minorEastAsia" w:hAnsi="Times New Roman" w:cs="Times New Roman"/>
          <w:sz w:val="24"/>
          <w:szCs w:val="24"/>
        </w:rPr>
        <w:t xml:space="preserve">Students can discover that </w:t>
      </w:r>
      <m:oMath>
        <m:r>
          <w:rPr>
            <w:rFonts w:ascii="Cambria Math" w:eastAsiaTheme="minorEastAsia" w:hAnsi="Cambria Math" w:cs="Times New Roman"/>
            <w:sz w:val="24"/>
            <w:szCs w:val="24"/>
          </w:rPr>
          <m:t>r=a+bcosθ</m:t>
        </m:r>
      </m:oMath>
      <w:r w:rsidRPr="00444756">
        <w:rPr>
          <w:rFonts w:ascii="Times New Roman" w:eastAsiaTheme="minorEastAsia" w:hAnsi="Times New Roman" w:cs="Times New Roman"/>
          <w:i/>
          <w:sz w:val="24"/>
          <w:szCs w:val="24"/>
        </w:rPr>
        <w:t xml:space="preserve"> </w:t>
      </w:r>
      <w:r w:rsidRPr="00444756">
        <w:rPr>
          <w:rFonts w:ascii="Times New Roman" w:eastAsiaTheme="minorEastAsia" w:hAnsi="Times New Roman" w:cs="Times New Roman"/>
          <w:sz w:val="24"/>
          <w:szCs w:val="24"/>
        </w:rPr>
        <w:t xml:space="preserve">is the graph of a </w:t>
      </w:r>
      <w:proofErr w:type="spellStart"/>
      <w:r w:rsidRPr="00444756">
        <w:rPr>
          <w:rFonts w:ascii="Times New Roman" w:eastAsiaTheme="minorEastAsia" w:hAnsi="Times New Roman" w:cs="Times New Roman"/>
          <w:sz w:val="24"/>
          <w:szCs w:val="24"/>
        </w:rPr>
        <w:t>cardioid</w:t>
      </w:r>
      <w:proofErr w:type="spellEnd"/>
      <w:r w:rsidRPr="00444756">
        <w:rPr>
          <w:rFonts w:ascii="Times New Roman" w:eastAsiaTheme="minorEastAsia" w:hAnsi="Times New Roman" w:cs="Times New Roman"/>
          <w:sz w:val="24"/>
          <w:szCs w:val="24"/>
        </w:rPr>
        <w:t xml:space="preserve"> if </w:t>
      </w:r>
      <w:r w:rsidRPr="00444756">
        <w:rPr>
          <w:rFonts w:ascii="Times New Roman" w:eastAsiaTheme="minorEastAsia" w:hAnsi="Times New Roman" w:cs="Times New Roman"/>
          <w:i/>
          <w:sz w:val="24"/>
          <w:szCs w:val="24"/>
        </w:rPr>
        <w:t xml:space="preserve">|a| =|b| </w:t>
      </w:r>
      <w:r w:rsidRPr="00444756">
        <w:rPr>
          <w:rFonts w:ascii="Times New Roman" w:eastAsiaTheme="minorEastAsia" w:hAnsi="Times New Roman" w:cs="Times New Roman"/>
          <w:sz w:val="24"/>
          <w:szCs w:val="24"/>
        </w:rPr>
        <w:t xml:space="preserve">as shown in Figure </w:t>
      </w:r>
      <w:r>
        <w:rPr>
          <w:rFonts w:ascii="Times New Roman" w:eastAsiaTheme="minorEastAsia" w:hAnsi="Times New Roman" w:cs="Times New Roman"/>
          <w:sz w:val="24"/>
          <w:szCs w:val="24"/>
        </w:rPr>
        <w:t>7</w:t>
      </w:r>
      <w:r w:rsidRPr="00444756">
        <w:rPr>
          <w:rFonts w:ascii="Times New Roman" w:eastAsiaTheme="minorEastAsia" w:hAnsi="Times New Roman" w:cs="Times New Roman"/>
          <w:i/>
          <w:sz w:val="24"/>
          <w:szCs w:val="24"/>
        </w:rPr>
        <w:t xml:space="preserve">.  </w:t>
      </w:r>
      <w:r w:rsidRPr="00444756">
        <w:rPr>
          <w:rFonts w:ascii="Times New Roman" w:eastAsiaTheme="minorEastAsia" w:hAnsi="Times New Roman" w:cs="Times New Roman"/>
          <w:sz w:val="24"/>
          <w:szCs w:val="24"/>
        </w:rPr>
        <w:t xml:space="preserve">Otherwise, the graph is a </w:t>
      </w:r>
      <w:proofErr w:type="spellStart"/>
      <w:r w:rsidRPr="00444756">
        <w:rPr>
          <w:rFonts w:ascii="Times New Roman" w:eastAsiaTheme="minorEastAsia" w:hAnsi="Times New Roman" w:cs="Times New Roman"/>
          <w:sz w:val="24"/>
          <w:szCs w:val="24"/>
        </w:rPr>
        <w:t>limaçon</w:t>
      </w:r>
      <w:proofErr w:type="spellEnd"/>
      <w:r w:rsidRPr="00444756">
        <w:rPr>
          <w:rFonts w:ascii="Times New Roman" w:eastAsiaTheme="minorEastAsia" w:hAnsi="Times New Roman" w:cs="Times New Roman"/>
          <w:sz w:val="24"/>
          <w:szCs w:val="24"/>
        </w:rPr>
        <w:t xml:space="preserve"> that has two loops if </w:t>
      </w:r>
      <w:r w:rsidRPr="00444756">
        <w:rPr>
          <w:rFonts w:ascii="Times New Roman" w:eastAsiaTheme="minorEastAsia" w:hAnsi="Times New Roman" w:cs="Times New Roman"/>
          <w:i/>
          <w:sz w:val="24"/>
          <w:szCs w:val="24"/>
        </w:rPr>
        <w:t xml:space="preserve">|a| &lt;|b|, </w:t>
      </w:r>
      <w:r w:rsidRPr="00444756">
        <w:rPr>
          <w:rFonts w:ascii="Times New Roman" w:eastAsiaTheme="minorEastAsia" w:hAnsi="Times New Roman" w:cs="Times New Roman"/>
          <w:sz w:val="24"/>
          <w:szCs w:val="24"/>
        </w:rPr>
        <w:t xml:space="preserve">dimpled if </w:t>
      </w:r>
      <w:r w:rsidRPr="00444756">
        <w:rPr>
          <w:rFonts w:ascii="Times New Roman" w:eastAsiaTheme="minorEastAsia" w:hAnsi="Times New Roman" w:cs="Times New Roman"/>
          <w:i/>
          <w:sz w:val="24"/>
          <w:szCs w:val="24"/>
        </w:rPr>
        <w:t>1 &lt; |</w:t>
      </w:r>
      <m:oMath>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a</m:t>
            </m:r>
          </m:num>
          <m:den>
            <m:r>
              <w:rPr>
                <w:rFonts w:ascii="Cambria Math" w:eastAsiaTheme="minorEastAsia" w:hAnsi="Cambria Math" w:cs="Times New Roman"/>
                <w:sz w:val="24"/>
                <w:szCs w:val="24"/>
              </w:rPr>
              <m:t>b</m:t>
            </m:r>
          </m:den>
        </m:f>
      </m:oMath>
      <w:r>
        <w:rPr>
          <w:rFonts w:ascii="Times New Roman" w:eastAsiaTheme="minorEastAsia" w:hAnsi="Times New Roman" w:cs="Times New Roman"/>
          <w:i/>
          <w:sz w:val="24"/>
          <w:szCs w:val="24"/>
        </w:rPr>
        <w:t xml:space="preserve">| </w:t>
      </w:r>
      <m:oMath>
        <m:r>
          <w:rPr>
            <w:rFonts w:ascii="Cambria Math" w:eastAsiaTheme="minorEastAsia" w:hAnsi="Cambria Math" w:cs="Times New Roman"/>
            <w:sz w:val="24"/>
            <w:szCs w:val="24"/>
          </w:rPr>
          <m:t>&lt;</m:t>
        </m:r>
      </m:oMath>
      <w:r w:rsidRPr="00444756">
        <w:rPr>
          <w:rFonts w:ascii="Times New Roman" w:eastAsiaTheme="minorEastAsia" w:hAnsi="Times New Roman" w:cs="Times New Roman"/>
          <w:i/>
          <w:sz w:val="24"/>
          <w:szCs w:val="24"/>
        </w:rPr>
        <w:t xml:space="preserve">2, </w:t>
      </w:r>
      <w:r w:rsidRPr="00444756">
        <w:rPr>
          <w:rFonts w:ascii="Times New Roman" w:eastAsiaTheme="minorEastAsia" w:hAnsi="Times New Roman" w:cs="Times New Roman"/>
          <w:sz w:val="24"/>
          <w:szCs w:val="24"/>
        </w:rPr>
        <w:t xml:space="preserve">and convex if </w:t>
      </w:r>
      <w:r w:rsidRPr="00444756">
        <w:rPr>
          <w:rFonts w:ascii="Times New Roman" w:eastAsiaTheme="minorEastAsia" w:hAnsi="Times New Roman" w:cs="Times New Roman"/>
          <w:i/>
          <w:sz w:val="24"/>
          <w:szCs w:val="24"/>
        </w:rPr>
        <w:t>|</w:t>
      </w:r>
      <m:oMath>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a</m:t>
            </m:r>
          </m:num>
          <m:den>
            <m:r>
              <w:rPr>
                <w:rFonts w:ascii="Cambria Math" w:eastAsiaTheme="minorEastAsia" w:hAnsi="Cambria Math" w:cs="Times New Roman"/>
                <w:sz w:val="24"/>
                <w:szCs w:val="24"/>
              </w:rPr>
              <m:t>b</m:t>
            </m:r>
          </m:den>
        </m:f>
      </m:oMath>
      <w:r>
        <w:rPr>
          <w:rFonts w:ascii="Times New Roman" w:eastAsiaTheme="minorEastAsia" w:hAnsi="Times New Roman" w:cs="Times New Roman"/>
          <w:i/>
          <w:sz w:val="24"/>
          <w:szCs w:val="24"/>
        </w:rPr>
        <w:t>|</w:t>
      </w:r>
      <m:oMath>
        <m:r>
          <w:rPr>
            <w:rFonts w:ascii="Cambria Math" w:eastAsiaTheme="minorEastAsia" w:hAnsi="Cambria Math" w:cs="Times New Roman"/>
            <w:sz w:val="24"/>
            <w:szCs w:val="24"/>
          </w:rPr>
          <m:t>≥</m:t>
        </m:r>
      </m:oMath>
      <w:r>
        <w:rPr>
          <w:rFonts w:ascii="Times New Roman" w:eastAsiaTheme="minorEastAsia" w:hAnsi="Times New Roman" w:cs="Times New Roman"/>
          <w:i/>
          <w:sz w:val="24"/>
          <w:szCs w:val="24"/>
        </w:rPr>
        <w:t xml:space="preserve"> </w:t>
      </w:r>
      <w:r w:rsidRPr="00444756">
        <w:rPr>
          <w:rFonts w:ascii="Times New Roman" w:eastAsiaTheme="minorEastAsia" w:hAnsi="Times New Roman" w:cs="Times New Roman"/>
          <w:i/>
          <w:sz w:val="24"/>
          <w:szCs w:val="24"/>
        </w:rPr>
        <w:t>2</w:t>
      </w:r>
      <w:r>
        <w:rPr>
          <w:rFonts w:ascii="Times New Roman" w:eastAsiaTheme="minorEastAsia" w:hAnsi="Times New Roman" w:cs="Times New Roman"/>
          <w:i/>
          <w:sz w:val="24"/>
          <w:szCs w:val="24"/>
        </w:rPr>
        <w:t xml:space="preserve"> </w:t>
      </w:r>
      <w:r>
        <w:rPr>
          <w:rFonts w:ascii="Times New Roman" w:eastAsiaTheme="minorEastAsia" w:hAnsi="Times New Roman" w:cs="Times New Roman"/>
          <w:sz w:val="24"/>
          <w:szCs w:val="24"/>
        </w:rPr>
        <w:t>[6].</w:t>
      </w:r>
    </w:p>
    <w:p w:rsidR="009004C7" w:rsidRPr="003F4392" w:rsidRDefault="009004C7" w:rsidP="009004C7">
      <w:pPr>
        <w:pStyle w:val="Normal1"/>
        <w:jc w:val="both"/>
        <w:rPr>
          <w:color w:val="000000"/>
        </w:rPr>
      </w:pPr>
      <w:r>
        <w:rPr>
          <w:rFonts w:eastAsiaTheme="minorEastAsia"/>
        </w:rPr>
        <w:t xml:space="preserve">     </w:t>
      </w:r>
      <w:r w:rsidRPr="00444756">
        <w:rPr>
          <w:rFonts w:eastAsiaTheme="minorEastAsia"/>
        </w:rPr>
        <w:t>Several real-time examples involving the ‘play’ button w</w:t>
      </w:r>
      <w:r>
        <w:rPr>
          <w:rFonts w:eastAsiaTheme="minorEastAsia"/>
        </w:rPr>
        <w:t>ill lead students to conjecture and test</w:t>
      </w:r>
      <w:r w:rsidRPr="00444756">
        <w:rPr>
          <w:rFonts w:eastAsiaTheme="minorEastAsia"/>
        </w:rPr>
        <w:t xml:space="preserve"> assumptions about the relationships between parameters </w:t>
      </w:r>
      <w:r w:rsidRPr="00444756">
        <w:rPr>
          <w:rFonts w:eastAsiaTheme="minorEastAsia"/>
          <w:i/>
        </w:rPr>
        <w:t>a</w:t>
      </w:r>
      <w:r w:rsidRPr="00444756">
        <w:rPr>
          <w:rFonts w:eastAsiaTheme="minorEastAsia"/>
        </w:rPr>
        <w:t>, and</w:t>
      </w:r>
      <w:r w:rsidRPr="00444756">
        <w:rPr>
          <w:rFonts w:eastAsiaTheme="minorEastAsia"/>
          <w:i/>
        </w:rPr>
        <w:t xml:space="preserve"> b</w:t>
      </w:r>
      <w:r w:rsidRPr="00444756">
        <w:rPr>
          <w:rFonts w:eastAsiaTheme="minorEastAsia"/>
        </w:rPr>
        <w:t>, and the resulting graphs.</w:t>
      </w:r>
      <w:r>
        <w:rPr>
          <w:rFonts w:eastAsiaTheme="minorEastAsia"/>
        </w:rPr>
        <w:t xml:space="preserve"> </w:t>
      </w:r>
      <w:r w:rsidRPr="00444756">
        <w:rPr>
          <w:rFonts w:eastAsiaTheme="minorEastAsia"/>
        </w:rPr>
        <w:t xml:space="preserve">Serious students looking for extensions, or explorations, can be left to discover relationships between graph types when parameters, </w:t>
      </w:r>
      <w:r w:rsidRPr="00444756">
        <w:rPr>
          <w:rFonts w:eastAsiaTheme="minorEastAsia"/>
          <w:i/>
        </w:rPr>
        <w:t>a, b,</w:t>
      </w:r>
      <w:r w:rsidRPr="00444756">
        <w:rPr>
          <w:rFonts w:eastAsiaTheme="minorEastAsia"/>
        </w:rPr>
        <w:t xml:space="preserve"> and </w:t>
      </w:r>
      <w:r w:rsidRPr="00444756">
        <w:rPr>
          <w:rFonts w:eastAsiaTheme="minorEastAsia"/>
          <w:i/>
        </w:rPr>
        <w:t>n</w:t>
      </w:r>
      <w:r>
        <w:rPr>
          <w:rFonts w:eastAsiaTheme="minorEastAsia"/>
        </w:rPr>
        <w:t>, vary with the equation</w:t>
      </w:r>
      <w:r w:rsidRPr="00444756">
        <w:rPr>
          <w:rFonts w:eastAsiaTheme="minorEastAsia"/>
        </w:rPr>
        <w:t xml:space="preserve"> of </w:t>
      </w:r>
      <m:oMath>
        <m:r>
          <w:rPr>
            <w:rFonts w:ascii="Cambria Math" w:eastAsiaTheme="minorEastAsia" w:hAnsi="Cambria Math"/>
          </w:rPr>
          <m:t xml:space="preserve">r=a+bcos nθ </m:t>
        </m:r>
      </m:oMath>
      <w:r w:rsidRPr="00444756">
        <w:rPr>
          <w:rFonts w:eastAsiaTheme="minorEastAsia"/>
        </w:rPr>
        <w:t xml:space="preserve"> </w:t>
      </w:r>
      <m:oMath>
        <m:r>
          <w:rPr>
            <w:rFonts w:ascii="Cambria Math" w:eastAsiaTheme="minorEastAsia" w:hAnsi="Cambria Math"/>
          </w:rPr>
          <m:t>.</m:t>
        </m:r>
      </m:oMath>
      <w:r>
        <w:rPr>
          <w:color w:val="000000"/>
          <w:sz w:val="23"/>
          <w:szCs w:val="23"/>
        </w:rPr>
        <w:t xml:space="preserve"> </w:t>
      </w:r>
      <w:r>
        <w:rPr>
          <w:i/>
          <w:iCs/>
          <w:color w:val="000000"/>
          <w:sz w:val="23"/>
          <w:szCs w:val="23"/>
        </w:rPr>
        <w:t xml:space="preserve"> </w:t>
      </w:r>
      <w:r w:rsidRPr="003F4392">
        <w:rPr>
          <w:iCs/>
          <w:color w:val="000000"/>
        </w:rPr>
        <w:t>The sp</w:t>
      </w:r>
      <w:r>
        <w:rPr>
          <w:iCs/>
          <w:color w:val="000000"/>
        </w:rPr>
        <w:t>eed of computers</w:t>
      </w:r>
      <w:r w:rsidRPr="003F4392">
        <w:rPr>
          <w:iCs/>
          <w:color w:val="000000"/>
        </w:rPr>
        <w:t xml:space="preserve"> enables students to produce many examples when ex</w:t>
      </w:r>
      <w:r>
        <w:rPr>
          <w:iCs/>
          <w:color w:val="000000"/>
        </w:rPr>
        <w:t>ploring mathematical problems; t</w:t>
      </w:r>
      <w:r w:rsidRPr="003F4392">
        <w:rPr>
          <w:iCs/>
          <w:color w:val="000000"/>
        </w:rPr>
        <w:t>his supports their ob</w:t>
      </w:r>
      <w:r>
        <w:rPr>
          <w:iCs/>
          <w:color w:val="000000"/>
        </w:rPr>
        <w:t>servation of patterns and the building and justifying of generalizations</w:t>
      </w:r>
      <w:r w:rsidRPr="003F4392">
        <w:rPr>
          <w:iCs/>
          <w:color w:val="000000"/>
        </w:rPr>
        <w:t xml:space="preserve"> </w:t>
      </w:r>
      <w:r>
        <w:rPr>
          <w:iCs/>
          <w:color w:val="000000"/>
        </w:rPr>
        <w:t>[5].</w:t>
      </w:r>
    </w:p>
    <w:p w:rsidR="009004C7" w:rsidRPr="00444756" w:rsidRDefault="009004C7" w:rsidP="009004C7">
      <w:pPr>
        <w:spacing w:after="0"/>
        <w:jc w:val="both"/>
        <w:rPr>
          <w:rFonts w:ascii="Times New Roman" w:eastAsiaTheme="minorEastAsia" w:hAnsi="Times New Roman" w:cs="Times New Roman"/>
          <w:sz w:val="24"/>
          <w:szCs w:val="24"/>
        </w:rPr>
      </w:pPr>
    </w:p>
    <w:p w:rsidR="009004C7" w:rsidRPr="00475B04" w:rsidRDefault="009004C7" w:rsidP="009004C7">
      <w:pPr>
        <w:pStyle w:val="ListParagraph"/>
        <w:numPr>
          <w:ilvl w:val="0"/>
          <w:numId w:val="4"/>
        </w:numPr>
        <w:spacing w:after="0"/>
        <w:jc w:val="both"/>
        <w:rPr>
          <w:rFonts w:ascii="Times New Roman" w:hAnsi="Times New Roman" w:cs="Times New Roman"/>
          <w:b/>
          <w:sz w:val="28"/>
          <w:szCs w:val="28"/>
        </w:rPr>
      </w:pPr>
      <w:r>
        <w:rPr>
          <w:rFonts w:ascii="Times New Roman" w:hAnsi="Times New Roman" w:cs="Times New Roman"/>
          <w:b/>
          <w:sz w:val="28"/>
          <w:szCs w:val="28"/>
        </w:rPr>
        <w:t>E</w:t>
      </w:r>
      <w:r w:rsidRPr="00475B04">
        <w:rPr>
          <w:rFonts w:ascii="Times New Roman" w:hAnsi="Times New Roman" w:cs="Times New Roman"/>
          <w:b/>
          <w:sz w:val="28"/>
          <w:szCs w:val="28"/>
        </w:rPr>
        <w:t>xamples of polar graphs in three</w:t>
      </w:r>
      <w:r>
        <w:rPr>
          <w:rFonts w:ascii="Times New Roman" w:hAnsi="Times New Roman" w:cs="Times New Roman"/>
          <w:b/>
          <w:sz w:val="28"/>
          <w:szCs w:val="28"/>
        </w:rPr>
        <w:t>-</w:t>
      </w:r>
      <w:r w:rsidRPr="00475B04">
        <w:rPr>
          <w:rFonts w:ascii="Times New Roman" w:hAnsi="Times New Roman" w:cs="Times New Roman"/>
          <w:b/>
          <w:sz w:val="28"/>
          <w:szCs w:val="28"/>
        </w:rPr>
        <w:t>dimensions</w:t>
      </w:r>
    </w:p>
    <w:p w:rsidR="009004C7" w:rsidRPr="00444756" w:rsidRDefault="009004C7" w:rsidP="009004C7">
      <w:pPr>
        <w:spacing w:after="0"/>
        <w:jc w:val="both"/>
        <w:rPr>
          <w:rFonts w:ascii="Times New Roman" w:eastAsiaTheme="minorEastAsia" w:hAnsi="Times New Roman" w:cs="Times New Roman"/>
          <w:sz w:val="24"/>
          <w:szCs w:val="24"/>
        </w:rPr>
      </w:pPr>
      <w:r w:rsidRPr="00444756">
        <w:rPr>
          <w:rFonts w:ascii="Times New Roman" w:eastAsiaTheme="minorEastAsia" w:hAnsi="Times New Roman" w:cs="Times New Roman"/>
          <w:sz w:val="24"/>
          <w:szCs w:val="24"/>
        </w:rPr>
        <w:t xml:space="preserve">The free math add-in found in </w:t>
      </w:r>
      <w:r w:rsidRPr="00444756">
        <w:rPr>
          <w:rFonts w:ascii="Times New Roman" w:eastAsiaTheme="minorEastAsia" w:hAnsi="Times New Roman" w:cs="Times New Roman"/>
          <w:i/>
          <w:sz w:val="24"/>
          <w:szCs w:val="24"/>
        </w:rPr>
        <w:t>Microsoft Word 2007</w:t>
      </w:r>
      <w:r w:rsidRPr="00444756">
        <w:rPr>
          <w:rFonts w:ascii="Times New Roman" w:eastAsiaTheme="minorEastAsia" w:hAnsi="Times New Roman" w:cs="Times New Roman"/>
          <w:sz w:val="24"/>
          <w:szCs w:val="24"/>
        </w:rPr>
        <w:t xml:space="preserve"> can also generate three-dimensional polar images, using spherical coordinates.  An example of the syntax for three-dimensional polar graphs is, </w:t>
      </w:r>
    </w:p>
    <w:p w:rsidR="009004C7" w:rsidRPr="00444756" w:rsidRDefault="009004C7" w:rsidP="009004C7">
      <w:pPr>
        <w:jc w:val="center"/>
        <w:rPr>
          <w:rFonts w:ascii="Times New Roman" w:eastAsiaTheme="minorEastAsia" w:hAnsi="Times New Roman" w:cs="Times New Roman"/>
          <w:sz w:val="24"/>
          <w:szCs w:val="24"/>
        </w:rPr>
      </w:pPr>
      <m:oMath>
        <m:r>
          <w:rPr>
            <w:rFonts w:ascii="Cambria Math" w:hAnsi="Cambria Math" w:cs="Times New Roman"/>
            <w:sz w:val="24"/>
            <w:szCs w:val="24"/>
          </w:rPr>
          <m:t>plotPolar</m:t>
        </m:r>
        <m:r>
          <w:rPr>
            <w:rFonts w:ascii="Cambria Math" w:hAnsi="Times New Roman" w:cs="Times New Roman"/>
            <w:sz w:val="24"/>
            <w:szCs w:val="24"/>
          </w:rPr>
          <m:t>3</m:t>
        </m:r>
        <m:r>
          <w:rPr>
            <w:rFonts w:ascii="Cambria Math" w:hAnsi="Cambria Math" w:cs="Times New Roman"/>
            <w:sz w:val="24"/>
            <w:szCs w:val="24"/>
          </w:rPr>
          <m:t>D</m:t>
        </m:r>
        <m:d>
          <m:dPr>
            <m:ctrlPr>
              <w:rPr>
                <w:rFonts w:ascii="Cambria Math" w:hAnsi="Times New Roman" w:cs="Times New Roman"/>
                <w:i/>
                <w:sz w:val="24"/>
                <w:szCs w:val="24"/>
              </w:rPr>
            </m:ctrlPr>
          </m:dPr>
          <m:e>
            <m:func>
              <m:funcPr>
                <m:ctrlPr>
                  <w:rPr>
                    <w:rFonts w:ascii="Cambria Math" w:hAnsi="Times New Roman" w:cs="Times New Roman"/>
                    <w:i/>
                    <w:sz w:val="24"/>
                    <w:szCs w:val="24"/>
                  </w:rPr>
                </m:ctrlPr>
              </m:funcPr>
              <m:fName>
                <m:r>
                  <m:rPr>
                    <m:sty m:val="p"/>
                  </m:rPr>
                  <w:rPr>
                    <w:rFonts w:ascii="Cambria Math" w:hAnsi="Times New Roman" w:cs="Times New Roman"/>
                    <w:sz w:val="24"/>
                    <w:szCs w:val="24"/>
                  </w:rPr>
                  <m:t>cos</m:t>
                </m:r>
              </m:fName>
              <m:e>
                <m:d>
                  <m:dPr>
                    <m:ctrlPr>
                      <w:rPr>
                        <w:rFonts w:ascii="Cambria Math" w:hAnsi="Times New Roman" w:cs="Times New Roman"/>
                        <w:i/>
                        <w:sz w:val="24"/>
                        <w:szCs w:val="24"/>
                      </w:rPr>
                    </m:ctrlPr>
                  </m:dPr>
                  <m:e>
                    <m:r>
                      <w:rPr>
                        <w:rFonts w:ascii="Cambria Math" w:hAnsi="Times New Roman" w:cs="Times New Roman"/>
                        <w:sz w:val="24"/>
                        <w:szCs w:val="24"/>
                      </w:rPr>
                      <m:t>3</m:t>
                    </m:r>
                    <m:r>
                      <w:rPr>
                        <w:rFonts w:ascii="Cambria Math" w:hAnsi="Cambria Math" w:cs="Times New Roman"/>
                        <w:sz w:val="24"/>
                        <w:szCs w:val="24"/>
                      </w:rPr>
                      <m:t>θ</m:t>
                    </m:r>
                  </m:e>
                </m:d>
              </m:e>
            </m:func>
            <m:func>
              <m:funcPr>
                <m:ctrlPr>
                  <w:rPr>
                    <w:rFonts w:ascii="Cambria Math" w:hAnsi="Times New Roman" w:cs="Times New Roman"/>
                    <w:sz w:val="24"/>
                    <w:szCs w:val="24"/>
                  </w:rPr>
                </m:ctrlPr>
              </m:funcPr>
              <m:fName>
                <m:r>
                  <m:rPr>
                    <m:sty m:val="p"/>
                  </m:rPr>
                  <w:rPr>
                    <w:rFonts w:ascii="Cambria Math" w:hAnsi="Times New Roman" w:cs="Times New Roman"/>
                    <w:sz w:val="24"/>
                    <w:szCs w:val="24"/>
                  </w:rPr>
                  <m:t>sin</m:t>
                </m:r>
              </m:fName>
              <m:e>
                <m:d>
                  <m:dPr>
                    <m:ctrlPr>
                      <w:rPr>
                        <w:rFonts w:ascii="Cambria Math" w:hAnsi="Times New Roman" w:cs="Times New Roman"/>
                        <w:i/>
                        <w:sz w:val="24"/>
                        <w:szCs w:val="24"/>
                      </w:rPr>
                    </m:ctrlPr>
                  </m:dPr>
                  <m:e>
                    <m:r>
                      <w:rPr>
                        <w:rFonts w:ascii="Cambria Math" w:hAnsi="Times New Roman" w:cs="Times New Roman"/>
                        <w:sz w:val="24"/>
                        <w:szCs w:val="24"/>
                      </w:rPr>
                      <m:t>2</m:t>
                    </m:r>
                    <m:r>
                      <w:rPr>
                        <w:rFonts w:ascii="Cambria Math" w:hAnsi="Cambria Math" w:cs="Times New Roman"/>
                        <w:sz w:val="24"/>
                        <w:szCs w:val="24"/>
                      </w:rPr>
                      <m:t>φ</m:t>
                    </m:r>
                  </m:e>
                </m:d>
                <m:ctrlPr>
                  <w:rPr>
                    <w:rFonts w:ascii="Cambria Math" w:hAnsi="Times New Roman" w:cs="Times New Roman"/>
                    <w:i/>
                    <w:sz w:val="24"/>
                    <w:szCs w:val="24"/>
                  </w:rPr>
                </m:ctrlPr>
              </m:e>
            </m:func>
            <m:r>
              <w:rPr>
                <w:rFonts w:ascii="Cambria Math" w:hAnsi="Times New Roman" w:cs="Times New Roman"/>
                <w:sz w:val="24"/>
                <w:szCs w:val="24"/>
              </w:rPr>
              <m:t xml:space="preserve">, </m:t>
            </m:r>
            <m:d>
              <m:dPr>
                <m:begChr m:val="{"/>
                <m:endChr m:val="}"/>
                <m:ctrlPr>
                  <w:rPr>
                    <w:rFonts w:ascii="Cambria Math" w:hAnsi="Times New Roman" w:cs="Times New Roman"/>
                    <w:i/>
                    <w:sz w:val="24"/>
                    <w:szCs w:val="24"/>
                  </w:rPr>
                </m:ctrlPr>
              </m:dPr>
              <m:e>
                <m:r>
                  <w:rPr>
                    <w:rFonts w:ascii="Cambria Math" w:hAnsi="Cambria Math" w:cs="Times New Roman"/>
                    <w:sz w:val="24"/>
                    <w:szCs w:val="24"/>
                  </w:rPr>
                  <m:t>θ</m:t>
                </m:r>
                <m:r>
                  <w:rPr>
                    <w:rFonts w:ascii="Cambria Math" w:hAnsi="Times New Roman" w:cs="Times New Roman"/>
                    <w:sz w:val="24"/>
                    <w:szCs w:val="24"/>
                  </w:rPr>
                  <m:t xml:space="preserve">, </m:t>
                </m:r>
                <m:r>
                  <w:rPr>
                    <w:rFonts w:ascii="Cambria Math" w:hAnsi="Cambria Math" w:cs="Times New Roman"/>
                    <w:sz w:val="24"/>
                    <w:szCs w:val="24"/>
                  </w:rPr>
                  <m:t>π</m:t>
                </m:r>
                <m:r>
                  <w:rPr>
                    <w:rFonts w:ascii="Cambria Math" w:hAnsi="Times New Roman" w:cs="Times New Roman"/>
                    <w:sz w:val="24"/>
                    <w:szCs w:val="24"/>
                  </w:rPr>
                  <m:t>, 3</m:t>
                </m:r>
                <m:r>
                  <w:rPr>
                    <w:rFonts w:ascii="Cambria Math" w:hAnsi="Cambria Math" w:cs="Times New Roman"/>
                    <w:sz w:val="24"/>
                    <w:szCs w:val="24"/>
                  </w:rPr>
                  <m:t>π</m:t>
                </m:r>
              </m:e>
            </m:d>
          </m:e>
        </m:d>
      </m:oMath>
      <w:r>
        <w:rPr>
          <w:rFonts w:ascii="Times New Roman" w:eastAsiaTheme="minorEastAsia" w:hAnsi="Times New Roman" w:cs="Times New Roman"/>
          <w:sz w:val="24"/>
          <w:szCs w:val="24"/>
        </w:rPr>
        <w:t xml:space="preserve"> .</w:t>
      </w:r>
    </w:p>
    <w:p w:rsidR="009004C7" w:rsidRDefault="009004C7" w:rsidP="009004C7">
      <w:pPr>
        <w:jc w:val="both"/>
        <w:rPr>
          <w:rFonts w:ascii="Times New Roman" w:eastAsiaTheme="minorEastAsia" w:hAnsi="Times New Roman" w:cs="Times New Roman"/>
          <w:sz w:val="24"/>
          <w:szCs w:val="24"/>
        </w:rPr>
      </w:pPr>
      <w:r w:rsidRPr="00444756">
        <w:rPr>
          <w:rFonts w:ascii="Times New Roman" w:eastAsiaTheme="minorEastAsia" w:hAnsi="Times New Roman" w:cs="Times New Roman"/>
          <w:sz w:val="24"/>
          <w:szCs w:val="24"/>
        </w:rPr>
        <w:t>The image is sho</w:t>
      </w:r>
      <w:r>
        <w:rPr>
          <w:rFonts w:ascii="Times New Roman" w:eastAsiaTheme="minorEastAsia" w:hAnsi="Times New Roman" w:cs="Times New Roman"/>
          <w:sz w:val="24"/>
          <w:szCs w:val="24"/>
        </w:rPr>
        <w:t>wn in Figure 8</w:t>
      </w:r>
      <w:r w:rsidRPr="00444756">
        <w:rPr>
          <w:rFonts w:ascii="Times New Roman" w:eastAsiaTheme="minorEastAsia" w:hAnsi="Times New Roman" w:cs="Times New Roman"/>
          <w:sz w:val="24"/>
          <w:szCs w:val="24"/>
        </w:rPr>
        <w:t>.</w:t>
      </w:r>
    </w:p>
    <w:p w:rsidR="009004C7" w:rsidRPr="00444756" w:rsidRDefault="009004C7" w:rsidP="009004C7">
      <w:pPr>
        <w:jc w:val="center"/>
        <w:rPr>
          <w:rFonts w:ascii="Times New Roman" w:hAnsi="Times New Roman" w:cs="Times New Roman"/>
          <w:b/>
          <w:sz w:val="24"/>
          <w:szCs w:val="24"/>
        </w:rPr>
      </w:pPr>
      <w:r w:rsidRPr="00444756">
        <w:rPr>
          <w:rFonts w:ascii="Times New Roman" w:hAnsi="Times New Roman" w:cs="Times New Roman"/>
          <w:b/>
          <w:noProof/>
          <w:sz w:val="24"/>
          <w:szCs w:val="24"/>
        </w:rPr>
        <w:drawing>
          <wp:inline distT="0" distB="0" distL="0" distR="0">
            <wp:extent cx="5248275" cy="2835477"/>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l="25320" t="26282" r="26924" b="39316"/>
                    <a:stretch>
                      <a:fillRect/>
                    </a:stretch>
                  </pic:blipFill>
                  <pic:spPr bwMode="auto">
                    <a:xfrm>
                      <a:off x="0" y="0"/>
                      <a:ext cx="5248275" cy="2835477"/>
                    </a:xfrm>
                    <a:prstGeom prst="rect">
                      <a:avLst/>
                    </a:prstGeom>
                    <a:noFill/>
                    <a:ln w="9525">
                      <a:noFill/>
                      <a:miter lim="800000"/>
                      <a:headEnd/>
                      <a:tailEnd/>
                    </a:ln>
                  </pic:spPr>
                </pic:pic>
              </a:graphicData>
            </a:graphic>
          </wp:inline>
        </w:drawing>
      </w:r>
    </w:p>
    <w:p w:rsidR="009004C7" w:rsidRPr="00444756" w:rsidRDefault="009004C7" w:rsidP="009004C7">
      <w:pPr>
        <w:jc w:val="center"/>
        <w:rPr>
          <w:rFonts w:ascii="Times New Roman" w:hAnsi="Times New Roman" w:cs="Times New Roman"/>
          <w:sz w:val="24"/>
          <w:szCs w:val="24"/>
        </w:rPr>
      </w:pPr>
      <w:r>
        <w:rPr>
          <w:rFonts w:ascii="Times New Roman" w:hAnsi="Times New Roman" w:cs="Times New Roman"/>
          <w:sz w:val="24"/>
          <w:szCs w:val="24"/>
        </w:rPr>
        <w:t xml:space="preserve">Figure 8:  </w:t>
      </w:r>
      <w:r w:rsidRPr="00BC49C6">
        <w:rPr>
          <w:rFonts w:ascii="Times New Roman" w:hAnsi="Times New Roman" w:cs="Times New Roman"/>
          <w:i/>
          <w:sz w:val="24"/>
          <w:szCs w:val="24"/>
        </w:rPr>
        <w:t>a three-dimensional image</w:t>
      </w:r>
    </w:p>
    <w:p w:rsidR="009004C7" w:rsidRDefault="009004C7" w:rsidP="009004C7">
      <w:pPr>
        <w:spacing w:after="0"/>
        <w:jc w:val="both"/>
        <w:rPr>
          <w:rFonts w:ascii="Times New Roman" w:eastAsia="Times New Roman" w:hAnsi="Times New Roman" w:cs="Times New Roman"/>
          <w:sz w:val="17"/>
          <w:szCs w:val="17"/>
        </w:rPr>
      </w:pPr>
      <w:r>
        <w:rPr>
          <w:rFonts w:ascii="Times New Roman" w:hAnsi="Times New Roman" w:cs="Times New Roman"/>
          <w:sz w:val="24"/>
          <w:szCs w:val="24"/>
        </w:rPr>
        <w:t xml:space="preserve">     The National Council of Teachers of Mathematics </w:t>
      </w:r>
      <w:r w:rsidRPr="00AB289B">
        <w:rPr>
          <w:rFonts w:ascii="Times New Roman" w:hAnsi="Times New Roman" w:cs="Times New Roman"/>
          <w:i/>
          <w:sz w:val="24"/>
          <w:szCs w:val="24"/>
        </w:rPr>
        <w:t>Curriculum Standards</w:t>
      </w:r>
      <w:r>
        <w:rPr>
          <w:rFonts w:ascii="Times New Roman" w:hAnsi="Times New Roman" w:cs="Times New Roman"/>
          <w:sz w:val="24"/>
          <w:szCs w:val="24"/>
        </w:rPr>
        <w:t xml:space="preserve"> (1989) encourages the use graphing utilities to investigate informally the surfaces generated by functions of two variables.  “Such investigations not only contribute to further development of important visualization skills but also foreshadow more advanced work with functions.”  </w:t>
      </w:r>
    </w:p>
    <w:p w:rsidR="009004C7" w:rsidRDefault="009004C7" w:rsidP="009004C7">
      <w:pPr>
        <w:spacing w:after="0"/>
        <w:jc w:val="both"/>
        <w:rPr>
          <w:rFonts w:ascii="Times New Roman" w:eastAsiaTheme="minorEastAsia" w:hAnsi="Times New Roman" w:cs="Times New Roman"/>
          <w:sz w:val="24"/>
          <w:szCs w:val="24"/>
        </w:rPr>
      </w:pPr>
      <w:r>
        <w:rPr>
          <w:rFonts w:ascii="Times New Roman" w:hAnsi="Times New Roman" w:cs="Times New Roman"/>
          <w:sz w:val="24"/>
          <w:szCs w:val="24"/>
        </w:rPr>
        <w:t xml:space="preserve">     </w:t>
      </w:r>
      <w:r w:rsidRPr="00444756">
        <w:rPr>
          <w:rFonts w:ascii="Times New Roman" w:hAnsi="Times New Roman" w:cs="Times New Roman"/>
          <w:sz w:val="24"/>
          <w:szCs w:val="24"/>
        </w:rPr>
        <w:t>An a</w:t>
      </w:r>
      <w:r>
        <w:rPr>
          <w:rFonts w:ascii="Times New Roman" w:hAnsi="Times New Roman" w:cs="Times New Roman"/>
          <w:sz w:val="24"/>
          <w:szCs w:val="24"/>
        </w:rPr>
        <w:t>pplication of the animate</w:t>
      </w:r>
      <w:r w:rsidRPr="00444756">
        <w:rPr>
          <w:rFonts w:ascii="Times New Roman" w:hAnsi="Times New Roman" w:cs="Times New Roman"/>
          <w:sz w:val="24"/>
          <w:szCs w:val="24"/>
        </w:rPr>
        <w:t xml:space="preserve"> command to three-dimensional polar graphs could entail using</w:t>
      </w:r>
      <w:r w:rsidRPr="00444756">
        <w:rPr>
          <w:rFonts w:ascii="Times New Roman" w:hAnsi="Times New Roman" w:cs="Times New Roman"/>
          <w:sz w:val="24"/>
          <w:szCs w:val="24"/>
        </w:rPr>
        <w:br/>
      </w:r>
      <m:oMath>
        <m:r>
          <w:rPr>
            <w:rFonts w:ascii="Cambria Math" w:hAnsi="Cambria Math" w:cs="Times New Roman"/>
            <w:sz w:val="24"/>
            <w:szCs w:val="24"/>
          </w:rPr>
          <m:t>plotPolar</m:t>
        </m:r>
        <m:r>
          <w:rPr>
            <w:rFonts w:ascii="Cambria Math" w:hAnsi="Times New Roman" w:cs="Times New Roman"/>
            <w:sz w:val="24"/>
            <w:szCs w:val="24"/>
          </w:rPr>
          <m:t>3</m:t>
        </m:r>
        <m:r>
          <w:rPr>
            <w:rFonts w:ascii="Cambria Math" w:hAnsi="Cambria Math" w:cs="Times New Roman"/>
            <w:sz w:val="24"/>
            <w:szCs w:val="24"/>
          </w:rPr>
          <m:t>D</m:t>
        </m:r>
        <m:d>
          <m:dPr>
            <m:ctrlPr>
              <w:rPr>
                <w:rFonts w:ascii="Cambria Math" w:hAnsi="Times New Roman" w:cs="Times New Roman"/>
                <w:i/>
                <w:sz w:val="24"/>
                <w:szCs w:val="24"/>
              </w:rPr>
            </m:ctrlPr>
          </m:dPr>
          <m:e>
            <m:func>
              <m:funcPr>
                <m:ctrlPr>
                  <w:rPr>
                    <w:rFonts w:ascii="Cambria Math" w:hAnsi="Times New Roman" w:cs="Times New Roman"/>
                    <w:i/>
                    <w:sz w:val="24"/>
                    <w:szCs w:val="24"/>
                  </w:rPr>
                </m:ctrlPr>
              </m:funcPr>
              <m:fName>
                <m:r>
                  <m:rPr>
                    <m:sty m:val="p"/>
                  </m:rPr>
                  <w:rPr>
                    <w:rFonts w:ascii="Cambria Math" w:hAnsi="Times New Roman" w:cs="Times New Roman"/>
                    <w:sz w:val="24"/>
                    <w:szCs w:val="24"/>
                  </w:rPr>
                  <m:t>cos</m:t>
                </m:r>
              </m:fName>
              <m:e>
                <m:d>
                  <m:dPr>
                    <m:ctrlPr>
                      <w:rPr>
                        <w:rFonts w:ascii="Cambria Math" w:hAnsi="Times New Roman" w:cs="Times New Roman"/>
                        <w:i/>
                        <w:sz w:val="24"/>
                        <w:szCs w:val="24"/>
                      </w:rPr>
                    </m:ctrlPr>
                  </m:dPr>
                  <m:e>
                    <m:r>
                      <w:rPr>
                        <w:rFonts w:ascii="Cambria Math" w:hAnsi="Cambria Math" w:cs="Times New Roman"/>
                        <w:sz w:val="24"/>
                        <w:szCs w:val="24"/>
                      </w:rPr>
                      <m:t>aθ</m:t>
                    </m:r>
                  </m:e>
                </m:d>
              </m:e>
            </m:func>
            <m:func>
              <m:funcPr>
                <m:ctrlPr>
                  <w:rPr>
                    <w:rFonts w:ascii="Cambria Math" w:hAnsi="Times New Roman" w:cs="Times New Roman"/>
                    <w:sz w:val="24"/>
                    <w:szCs w:val="24"/>
                  </w:rPr>
                </m:ctrlPr>
              </m:funcPr>
              <m:fName>
                <m:r>
                  <m:rPr>
                    <m:sty m:val="p"/>
                  </m:rPr>
                  <w:rPr>
                    <w:rFonts w:ascii="Cambria Math" w:hAnsi="Times New Roman" w:cs="Times New Roman"/>
                    <w:sz w:val="24"/>
                    <w:szCs w:val="24"/>
                  </w:rPr>
                  <m:t>sin</m:t>
                </m:r>
              </m:fName>
              <m:e>
                <m:d>
                  <m:dPr>
                    <m:ctrlPr>
                      <w:rPr>
                        <w:rFonts w:ascii="Cambria Math" w:hAnsi="Times New Roman" w:cs="Times New Roman"/>
                        <w:i/>
                        <w:sz w:val="24"/>
                        <w:szCs w:val="24"/>
                      </w:rPr>
                    </m:ctrlPr>
                  </m:dPr>
                  <m:e>
                    <m:r>
                      <w:rPr>
                        <w:rFonts w:ascii="Cambria Math" w:hAnsi="Cambria Math" w:cs="Times New Roman"/>
                        <w:sz w:val="24"/>
                        <w:szCs w:val="24"/>
                      </w:rPr>
                      <m:t>bφ</m:t>
                    </m:r>
                  </m:e>
                </m:d>
                <m:ctrlPr>
                  <w:rPr>
                    <w:rFonts w:ascii="Cambria Math" w:hAnsi="Times New Roman" w:cs="Times New Roman"/>
                    <w:i/>
                    <w:sz w:val="24"/>
                    <w:szCs w:val="24"/>
                  </w:rPr>
                </m:ctrlPr>
              </m:e>
            </m:func>
            <m:r>
              <w:rPr>
                <w:rFonts w:ascii="Cambria Math" w:hAnsi="Times New Roman" w:cs="Times New Roman"/>
                <w:sz w:val="24"/>
                <w:szCs w:val="24"/>
              </w:rPr>
              <m:t xml:space="preserve">, </m:t>
            </m:r>
            <m:d>
              <m:dPr>
                <m:begChr m:val="{"/>
                <m:endChr m:val="}"/>
                <m:ctrlPr>
                  <w:rPr>
                    <w:rFonts w:ascii="Cambria Math" w:hAnsi="Times New Roman" w:cs="Times New Roman"/>
                    <w:i/>
                    <w:sz w:val="24"/>
                    <w:szCs w:val="24"/>
                  </w:rPr>
                </m:ctrlPr>
              </m:dPr>
              <m:e>
                <m:r>
                  <w:rPr>
                    <w:rFonts w:ascii="Cambria Math" w:hAnsi="Cambria Math" w:cs="Times New Roman"/>
                    <w:sz w:val="24"/>
                    <w:szCs w:val="24"/>
                  </w:rPr>
                  <m:t>θ</m:t>
                </m:r>
                <m:r>
                  <w:rPr>
                    <w:rFonts w:ascii="Cambria Math" w:hAnsi="Times New Roman" w:cs="Times New Roman"/>
                    <w:sz w:val="24"/>
                    <w:szCs w:val="24"/>
                  </w:rPr>
                  <m:t xml:space="preserve">, </m:t>
                </m:r>
                <m:r>
                  <w:rPr>
                    <w:rFonts w:ascii="Cambria Math" w:hAnsi="Cambria Math" w:cs="Times New Roman"/>
                    <w:sz w:val="24"/>
                    <w:szCs w:val="24"/>
                  </w:rPr>
                  <m:t>π</m:t>
                </m:r>
                <m:r>
                  <w:rPr>
                    <w:rFonts w:ascii="Cambria Math" w:hAnsi="Times New Roman" w:cs="Times New Roman"/>
                    <w:sz w:val="24"/>
                    <w:szCs w:val="24"/>
                  </w:rPr>
                  <m:t>, 3</m:t>
                </m:r>
                <m:r>
                  <w:rPr>
                    <w:rFonts w:ascii="Cambria Math" w:hAnsi="Cambria Math" w:cs="Times New Roman"/>
                    <w:sz w:val="24"/>
                    <w:szCs w:val="24"/>
                  </w:rPr>
                  <m:t>π</m:t>
                </m:r>
              </m:e>
            </m:d>
          </m:e>
        </m:d>
        <m:r>
          <w:rPr>
            <w:rFonts w:ascii="Cambria Math" w:hAnsi="Times New Roman" w:cs="Times New Roman"/>
            <w:sz w:val="24"/>
            <w:szCs w:val="24"/>
          </w:rPr>
          <m:t xml:space="preserve">       </m:t>
        </m:r>
      </m:oMath>
      <w:r w:rsidRPr="00444756">
        <w:rPr>
          <w:rFonts w:ascii="Times New Roman" w:eastAsiaTheme="minorEastAsia" w:hAnsi="Times New Roman" w:cs="Times New Roman"/>
          <w:sz w:val="24"/>
          <w:szCs w:val="24"/>
        </w:rPr>
        <w:t>or</w:t>
      </w:r>
      <m:oMath>
        <m:r>
          <w:rPr>
            <w:rFonts w:ascii="Cambria Math" w:eastAsiaTheme="minorEastAsia" w:hAnsi="Cambria Math" w:cs="Times New Roman"/>
            <w:sz w:val="24"/>
            <w:szCs w:val="24"/>
          </w:rPr>
          <m:t xml:space="preserve">          </m:t>
        </m:r>
        <m:r>
          <w:rPr>
            <w:rFonts w:ascii="Cambria Math" w:hAnsi="Cambria Math" w:cs="Times New Roman"/>
            <w:sz w:val="24"/>
            <w:szCs w:val="24"/>
          </w:rPr>
          <m:t>plotPolar</m:t>
        </m:r>
        <m:r>
          <w:rPr>
            <w:rFonts w:ascii="Cambria Math" w:hAnsi="Times New Roman" w:cs="Times New Roman"/>
            <w:sz w:val="24"/>
            <w:szCs w:val="24"/>
          </w:rPr>
          <m:t>3</m:t>
        </m:r>
        <m:r>
          <w:rPr>
            <w:rFonts w:ascii="Cambria Math" w:hAnsi="Cambria Math" w:cs="Times New Roman"/>
            <w:sz w:val="24"/>
            <w:szCs w:val="24"/>
          </w:rPr>
          <m:t>D</m:t>
        </m:r>
        <m:r>
          <w:rPr>
            <w:rFonts w:ascii="Cambria Math" w:hAnsi="Times New Roman" w:cs="Times New Roman"/>
            <w:sz w:val="24"/>
            <w:szCs w:val="24"/>
          </w:rPr>
          <m:t>(</m:t>
        </m:r>
        <m:func>
          <m:funcPr>
            <m:ctrlPr>
              <w:rPr>
                <w:rFonts w:ascii="Cambria Math" w:hAnsi="Times New Roman" w:cs="Times New Roman"/>
                <w:i/>
                <w:sz w:val="24"/>
                <w:szCs w:val="24"/>
              </w:rPr>
            </m:ctrlPr>
          </m:funcPr>
          <m:fName>
            <m:r>
              <m:rPr>
                <m:sty m:val="p"/>
              </m:rPr>
              <w:rPr>
                <w:rFonts w:ascii="Times New Roman" w:hAnsi="Times New Roman" w:cs="Times New Roman"/>
                <w:sz w:val="24"/>
                <w:szCs w:val="24"/>
              </w:rPr>
              <m:t>φ</m:t>
            </m:r>
            <m:r>
              <m:rPr>
                <m:sty m:val="p"/>
              </m:rPr>
              <w:rPr>
                <w:rFonts w:ascii="Cambria Math" w:hAnsi="Times New Roman" w:cs="Times New Roman"/>
                <w:sz w:val="24"/>
                <w:szCs w:val="24"/>
              </w:rPr>
              <m:t>cos</m:t>
            </m:r>
          </m:fName>
          <m:e>
            <m:d>
              <m:dPr>
                <m:ctrlPr>
                  <w:rPr>
                    <w:rFonts w:ascii="Cambria Math" w:hAnsi="Times New Roman" w:cs="Times New Roman"/>
                    <w:i/>
                    <w:sz w:val="24"/>
                    <w:szCs w:val="24"/>
                  </w:rPr>
                </m:ctrlPr>
              </m:dPr>
              <m:e>
                <m:r>
                  <w:rPr>
                    <w:rFonts w:ascii="Cambria Math" w:hAnsi="Cambria Math" w:cs="Times New Roman"/>
                    <w:sz w:val="24"/>
                    <w:szCs w:val="24"/>
                  </w:rPr>
                  <m:t>aθ</m:t>
                </m:r>
              </m:e>
            </m:d>
          </m:e>
        </m:func>
        <m:r>
          <w:rPr>
            <w:rFonts w:ascii="Cambria Math" w:hAnsi="Times New Roman" w:cs="Times New Roman"/>
            <w:sz w:val="24"/>
            <w:szCs w:val="24"/>
          </w:rPr>
          <m:t xml:space="preserve">, </m:t>
        </m:r>
        <m:d>
          <m:dPr>
            <m:begChr m:val="{"/>
            <m:endChr m:val="}"/>
            <m:ctrlPr>
              <w:rPr>
                <w:rFonts w:ascii="Cambria Math" w:hAnsi="Times New Roman" w:cs="Times New Roman"/>
                <w:i/>
                <w:sz w:val="24"/>
                <w:szCs w:val="24"/>
              </w:rPr>
            </m:ctrlPr>
          </m:dPr>
          <m:e>
            <m:r>
              <w:rPr>
                <w:rFonts w:ascii="Cambria Math" w:hAnsi="Cambria Math" w:cs="Times New Roman"/>
                <w:sz w:val="24"/>
                <w:szCs w:val="24"/>
              </w:rPr>
              <m:t>θ</m:t>
            </m:r>
            <m:r>
              <w:rPr>
                <w:rFonts w:ascii="Cambria Math" w:hAnsi="Times New Roman" w:cs="Times New Roman"/>
                <w:sz w:val="24"/>
                <w:szCs w:val="24"/>
              </w:rPr>
              <m:t>, 0, 3</m:t>
            </m:r>
            <m:r>
              <w:rPr>
                <w:rFonts w:ascii="Cambria Math" w:hAnsi="Cambria Math" w:cs="Times New Roman"/>
                <w:sz w:val="24"/>
                <w:szCs w:val="24"/>
              </w:rPr>
              <m:t>π</m:t>
            </m:r>
          </m:e>
        </m:d>
        <m:r>
          <w:rPr>
            <w:rFonts w:ascii="Cambria Math" w:hAnsi="Times New Roman" w:cs="Times New Roman"/>
            <w:sz w:val="24"/>
            <w:szCs w:val="24"/>
          </w:rPr>
          <m:t>,{</m:t>
        </m:r>
        <m:r>
          <w:rPr>
            <w:rFonts w:ascii="Cambria Math" w:hAnsi="Cambria Math" w:cs="Times New Roman"/>
            <w:sz w:val="24"/>
            <w:szCs w:val="24"/>
          </w:rPr>
          <m:t>φ</m:t>
        </m:r>
        <m:r>
          <w:rPr>
            <w:rFonts w:ascii="Cambria Math" w:hAnsi="Times New Roman" w:cs="Times New Roman"/>
            <w:sz w:val="24"/>
            <w:szCs w:val="24"/>
          </w:rPr>
          <m:t>,0,</m:t>
        </m:r>
        <m:r>
          <w:rPr>
            <w:rFonts w:ascii="Cambria Math" w:hAnsi="Cambria Math" w:cs="Times New Roman"/>
            <w:sz w:val="24"/>
            <w:szCs w:val="24"/>
          </w:rPr>
          <m:t>π</m:t>
        </m:r>
        <m:r>
          <w:rPr>
            <w:rFonts w:ascii="Cambria Math" w:hAnsi="Times New Roman" w:cs="Times New Roman"/>
            <w:sz w:val="24"/>
            <w:szCs w:val="24"/>
          </w:rPr>
          <m:t>})</m:t>
        </m:r>
      </m:oMath>
      <w:r w:rsidRPr="00444756">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S</w:t>
      </w:r>
      <w:r w:rsidRPr="00444756">
        <w:rPr>
          <w:rFonts w:ascii="Times New Roman" w:eastAsiaTheme="minorEastAsia" w:hAnsi="Times New Roman" w:cs="Times New Roman"/>
          <w:sz w:val="24"/>
          <w:szCs w:val="24"/>
        </w:rPr>
        <w:t xml:space="preserve">imilarly, the option of omitting the </w:t>
      </w:r>
      <w:r w:rsidRPr="00444756">
        <w:rPr>
          <w:rFonts w:ascii="Times New Roman" w:eastAsiaTheme="minorEastAsia" w:hAnsi="Times New Roman" w:cs="Times New Roman"/>
          <w:i/>
          <w:sz w:val="24"/>
          <w:szCs w:val="24"/>
        </w:rPr>
        <w:t>plotPolar3D</w:t>
      </w:r>
      <w:r w:rsidRPr="00444756">
        <w:rPr>
          <w:rFonts w:ascii="Times New Roman" w:eastAsiaTheme="minorEastAsia" w:hAnsi="Times New Roman" w:cs="Times New Roman"/>
          <w:sz w:val="24"/>
          <w:szCs w:val="24"/>
        </w:rPr>
        <w:t xml:space="preserve"> syntax is permitted.  The equation </w:t>
      </w:r>
      <w:proofErr w:type="gramStart"/>
      <w:r w:rsidRPr="00444756">
        <w:rPr>
          <w:rFonts w:ascii="Times New Roman" w:eastAsiaTheme="minorEastAsia" w:hAnsi="Times New Roman" w:cs="Times New Roman"/>
          <w:i/>
          <w:sz w:val="24"/>
          <w:szCs w:val="24"/>
        </w:rPr>
        <w:t>r  =</w:t>
      </w:r>
      <w:proofErr w:type="gramEnd"/>
      <w:r w:rsidRPr="00444756">
        <w:rPr>
          <w:rFonts w:ascii="Times New Roman" w:eastAsiaTheme="minorEastAsia" w:hAnsi="Times New Roman" w:cs="Times New Roman"/>
          <w:i/>
          <w:sz w:val="24"/>
          <w:szCs w:val="24"/>
        </w:rPr>
        <w:t xml:space="preserve"> f(</w:t>
      </w:r>
      <m:oMath>
        <m:r>
          <w:rPr>
            <w:rFonts w:ascii="Cambria Math" w:eastAsiaTheme="minorEastAsia" w:hAnsi="Cambria Math" w:cs="Times New Roman"/>
            <w:sz w:val="24"/>
            <w:szCs w:val="24"/>
          </w:rPr>
          <m:t>θ</m:t>
        </m:r>
        <m:r>
          <w:rPr>
            <w:rFonts w:ascii="Cambria Math" w:eastAsiaTheme="minorEastAsia" w:hAnsi="Times New Roman" w:cs="Times New Roman"/>
            <w:sz w:val="24"/>
            <w:szCs w:val="24"/>
          </w:rPr>
          <m:t>,</m:t>
        </m:r>
        <m:r>
          <w:rPr>
            <w:rFonts w:ascii="Cambria Math" w:eastAsiaTheme="minorEastAsia" w:hAnsi="Cambria Math" w:cs="Times New Roman"/>
            <w:sz w:val="24"/>
            <w:szCs w:val="24"/>
          </w:rPr>
          <m:t>φ</m:t>
        </m:r>
        <m:r>
          <w:rPr>
            <w:rFonts w:ascii="Cambria Math" w:eastAsiaTheme="minorEastAsia" w:hAnsi="Times New Roman" w:cs="Times New Roman"/>
            <w:sz w:val="24"/>
            <w:szCs w:val="24"/>
          </w:rPr>
          <m:t>)</m:t>
        </m:r>
      </m:oMath>
      <w:r w:rsidRPr="00444756">
        <w:rPr>
          <w:rFonts w:ascii="Times New Roman" w:eastAsiaTheme="minorEastAsia" w:hAnsi="Times New Roman" w:cs="Times New Roman"/>
          <w:i/>
          <w:sz w:val="24"/>
          <w:szCs w:val="24"/>
        </w:rPr>
        <w:t xml:space="preserve"> </w:t>
      </w:r>
      <w:r w:rsidRPr="00444756">
        <w:rPr>
          <w:rFonts w:ascii="Times New Roman" w:eastAsiaTheme="minorEastAsia" w:hAnsi="Times New Roman" w:cs="Times New Roman"/>
          <w:sz w:val="24"/>
          <w:szCs w:val="24"/>
        </w:rPr>
        <w:t>can be inser</w:t>
      </w:r>
      <w:r>
        <w:rPr>
          <w:rFonts w:ascii="Times New Roman" w:eastAsiaTheme="minorEastAsia" w:hAnsi="Times New Roman" w:cs="Times New Roman"/>
          <w:sz w:val="24"/>
          <w:szCs w:val="24"/>
        </w:rPr>
        <w:t xml:space="preserve">ted and the use of the command </w:t>
      </w:r>
      <w:r w:rsidRPr="00BC49C6">
        <w:rPr>
          <w:rFonts w:ascii="Times New Roman" w:eastAsiaTheme="minorEastAsia" w:hAnsi="Times New Roman" w:cs="Times New Roman"/>
          <w:i/>
          <w:sz w:val="24"/>
          <w:szCs w:val="24"/>
        </w:rPr>
        <w:t>Plot in 3D</w:t>
      </w:r>
      <w:r w:rsidRPr="00444756">
        <w:rPr>
          <w:rFonts w:ascii="Times New Roman" w:eastAsiaTheme="minorEastAsia" w:hAnsi="Times New Roman" w:cs="Times New Roman"/>
          <w:sz w:val="24"/>
          <w:szCs w:val="24"/>
        </w:rPr>
        <w:t xml:space="preserve"> can be applied from the menu.</w:t>
      </w:r>
    </w:p>
    <w:p w:rsidR="009004C7" w:rsidRPr="003F4392" w:rsidRDefault="009004C7" w:rsidP="009004C7">
      <w:pPr>
        <w:pStyle w:val="Normal1"/>
        <w:jc w:val="both"/>
        <w:rPr>
          <w:color w:val="000000"/>
        </w:rPr>
      </w:pPr>
      <w:r>
        <w:rPr>
          <w:rFonts w:eastAsiaTheme="minorEastAsia"/>
        </w:rPr>
        <w:t xml:space="preserve">     T</w:t>
      </w:r>
      <w:r w:rsidRPr="00444756">
        <w:rPr>
          <w:rFonts w:eastAsiaTheme="minorEastAsia"/>
        </w:rPr>
        <w:t xml:space="preserve">he graph generated by the math </w:t>
      </w:r>
      <w:r w:rsidRPr="00444756">
        <w:rPr>
          <w:rFonts w:eastAsiaTheme="minorEastAsia"/>
          <w:i/>
        </w:rPr>
        <w:t>Word</w:t>
      </w:r>
      <w:r w:rsidRPr="00444756">
        <w:rPr>
          <w:rFonts w:eastAsiaTheme="minorEastAsia"/>
        </w:rPr>
        <w:t xml:space="preserve"> command, </w:t>
      </w:r>
      <m:oMath>
        <m:r>
          <w:rPr>
            <w:rFonts w:ascii="Cambria Math" w:hAnsi="Cambria Math"/>
          </w:rPr>
          <m:t>plotPolar</m:t>
        </m:r>
        <m:r>
          <w:rPr>
            <w:rFonts w:ascii="Cambria Math"/>
          </w:rPr>
          <m:t>3</m:t>
        </m:r>
        <m:r>
          <w:rPr>
            <w:rFonts w:ascii="Cambria Math" w:hAnsi="Cambria Math"/>
          </w:rPr>
          <m:t>D</m:t>
        </m:r>
        <m:d>
          <m:dPr>
            <m:ctrlPr>
              <w:rPr>
                <w:rFonts w:ascii="Cambria Math" w:hAnsi="Cambria Math"/>
                <w:i/>
              </w:rPr>
            </m:ctrlPr>
          </m:dPr>
          <m:e>
            <m:r>
              <w:rPr>
                <w:rFonts w:ascii="Cambria Math" w:hAnsi="Cambria Math"/>
              </w:rPr>
              <m:t>θφ</m:t>
            </m:r>
            <m:r>
              <w:rPr>
                <w:rFonts w:ascii="Cambria Math"/>
              </w:rPr>
              <m:t xml:space="preserve">, </m:t>
            </m:r>
            <m:d>
              <m:dPr>
                <m:begChr m:val="{"/>
                <m:endChr m:val="}"/>
                <m:ctrlPr>
                  <w:rPr>
                    <w:rFonts w:ascii="Cambria Math" w:hAnsi="Cambria Math"/>
                    <w:i/>
                  </w:rPr>
                </m:ctrlPr>
              </m:dPr>
              <m:e>
                <m:r>
                  <w:rPr>
                    <w:rFonts w:ascii="Cambria Math" w:hAnsi="Cambria Math"/>
                  </w:rPr>
                  <m:t>θ</m:t>
                </m:r>
                <m:r>
                  <w:rPr>
                    <w:rFonts w:ascii="Cambria Math"/>
                  </w:rPr>
                  <m:t>, 0, 3</m:t>
                </m:r>
                <m:r>
                  <w:rPr>
                    <w:rFonts w:ascii="Cambria Math" w:hAnsi="Cambria Math"/>
                  </w:rPr>
                  <m:t>π</m:t>
                </m:r>
              </m:e>
            </m:d>
            <m:r>
              <w:rPr>
                <w:rFonts w:ascii="Cambria Math"/>
              </w:rPr>
              <m:t>,</m:t>
            </m:r>
            <m:d>
              <m:dPr>
                <m:begChr m:val="{"/>
                <m:endChr m:val="}"/>
                <m:ctrlPr>
                  <w:rPr>
                    <w:rFonts w:ascii="Cambria Math" w:hAnsi="Cambria Math"/>
                    <w:i/>
                  </w:rPr>
                </m:ctrlPr>
              </m:dPr>
              <m:e>
                <m:r>
                  <w:rPr>
                    <w:rFonts w:ascii="Cambria Math" w:hAnsi="Cambria Math"/>
                  </w:rPr>
                  <m:t>φ</m:t>
                </m:r>
                <m:r>
                  <w:rPr>
                    <w:rFonts w:ascii="Cambria Math"/>
                  </w:rPr>
                  <m:t>,0,</m:t>
                </m:r>
                <m:r>
                  <w:rPr>
                    <w:rFonts w:ascii="Cambria Math" w:hAnsi="Cambria Math"/>
                  </w:rPr>
                  <m:t>π</m:t>
                </m:r>
              </m:e>
            </m:d>
          </m:e>
        </m:d>
        <m:r>
          <w:rPr>
            <w:rFonts w:ascii="Cambria Math"/>
          </w:rPr>
          <m:t>,</m:t>
        </m:r>
      </m:oMath>
      <w:r w:rsidRPr="00444756">
        <w:rPr>
          <w:rFonts w:eastAsiaTheme="minorEastAsia"/>
        </w:rPr>
        <w:t xml:space="preserve"> is the spherical coordinates three-dimensional analog to the spiral of Archimedes </w:t>
      </w:r>
      <w:r>
        <w:rPr>
          <w:rFonts w:eastAsiaTheme="minorEastAsia"/>
        </w:rPr>
        <w:t>as seen in Figure 9 [6].</w:t>
      </w:r>
      <w:r w:rsidRPr="00444756">
        <w:rPr>
          <w:rFonts w:eastAsiaTheme="minorEastAsia"/>
        </w:rPr>
        <w:t xml:space="preserve">  It might be very difficult to draw an example resembling a chambered nautilus on the chalkboard of this quality.</w:t>
      </w:r>
      <w:r>
        <w:rPr>
          <w:rFonts w:eastAsiaTheme="minorEastAsia"/>
        </w:rPr>
        <w:t xml:space="preserve"> Students should use the </w:t>
      </w:r>
      <w:proofErr w:type="gramStart"/>
      <w:r>
        <w:rPr>
          <w:rFonts w:eastAsiaTheme="minorEastAsia"/>
          <w:i/>
        </w:rPr>
        <w:t>Rotate</w:t>
      </w:r>
      <w:proofErr w:type="gramEnd"/>
      <w:r>
        <w:rPr>
          <w:rFonts w:eastAsiaTheme="minorEastAsia"/>
        </w:rPr>
        <w:t xml:space="preserve"> option to revolve the surface around the </w:t>
      </w:r>
      <w:r>
        <w:rPr>
          <w:rFonts w:eastAsiaTheme="minorEastAsia"/>
          <w:i/>
        </w:rPr>
        <w:t xml:space="preserve">x, y, </w:t>
      </w:r>
      <w:r>
        <w:rPr>
          <w:rFonts w:eastAsiaTheme="minorEastAsia"/>
        </w:rPr>
        <w:t xml:space="preserve">or </w:t>
      </w:r>
      <w:r>
        <w:rPr>
          <w:rFonts w:eastAsiaTheme="minorEastAsia"/>
          <w:i/>
        </w:rPr>
        <w:t xml:space="preserve">z axis. </w:t>
      </w:r>
      <w:r>
        <w:rPr>
          <w:rFonts w:eastAsiaTheme="minorEastAsia"/>
        </w:rPr>
        <w:t xml:space="preserve">In addition, the </w:t>
      </w:r>
      <w:r>
        <w:rPr>
          <w:rFonts w:eastAsiaTheme="minorEastAsia"/>
          <w:i/>
        </w:rPr>
        <w:t>Zoom</w:t>
      </w:r>
      <w:r>
        <w:rPr>
          <w:rFonts w:eastAsiaTheme="minorEastAsia"/>
        </w:rPr>
        <w:t xml:space="preserve"> feature allows for further interactive investigation. Having </w:t>
      </w:r>
      <w:r>
        <w:rPr>
          <w:iCs/>
          <w:color w:val="000000"/>
        </w:rPr>
        <w:t>students</w:t>
      </w:r>
      <w:r w:rsidRPr="003F4392">
        <w:rPr>
          <w:iCs/>
          <w:color w:val="000000"/>
        </w:rPr>
        <w:t xml:space="preserve"> use computers to m</w:t>
      </w:r>
      <w:r>
        <w:rPr>
          <w:iCs/>
          <w:color w:val="000000"/>
        </w:rPr>
        <w:t xml:space="preserve">anipulate pictures </w:t>
      </w:r>
      <w:proofErr w:type="gramStart"/>
      <w:r>
        <w:rPr>
          <w:iCs/>
          <w:color w:val="000000"/>
        </w:rPr>
        <w:t>dynamically,</w:t>
      </w:r>
      <w:proofErr w:type="gramEnd"/>
      <w:r>
        <w:rPr>
          <w:iCs/>
          <w:color w:val="000000"/>
        </w:rPr>
        <w:t xml:space="preserve"> encourages them to visualiz</w:t>
      </w:r>
      <w:r w:rsidRPr="003F4392">
        <w:rPr>
          <w:iCs/>
          <w:color w:val="000000"/>
        </w:rPr>
        <w:t>e the geometry as they ge</w:t>
      </w:r>
      <w:r>
        <w:rPr>
          <w:iCs/>
          <w:color w:val="000000"/>
        </w:rPr>
        <w:t>nerate their own mental images [5].</w:t>
      </w:r>
    </w:p>
    <w:p w:rsidR="009004C7" w:rsidRPr="003F4392" w:rsidRDefault="009004C7" w:rsidP="009004C7">
      <w:pPr>
        <w:jc w:val="both"/>
        <w:rPr>
          <w:rFonts w:ascii="Times New Roman" w:eastAsiaTheme="minorEastAsia" w:hAnsi="Times New Roman" w:cs="Times New Roman"/>
          <w:sz w:val="24"/>
          <w:szCs w:val="24"/>
        </w:rPr>
      </w:pPr>
    </w:p>
    <w:p w:rsidR="009004C7" w:rsidRPr="00444756" w:rsidRDefault="009004C7" w:rsidP="009004C7">
      <w:pPr>
        <w:jc w:val="center"/>
        <w:rPr>
          <w:rFonts w:ascii="Times New Roman" w:eastAsiaTheme="minorEastAsia" w:hAnsi="Times New Roman" w:cs="Times New Roman"/>
          <w:sz w:val="24"/>
          <w:szCs w:val="24"/>
        </w:rPr>
      </w:pPr>
      <w:r w:rsidRPr="00444756">
        <w:rPr>
          <w:rFonts w:ascii="Times New Roman" w:eastAsiaTheme="minorEastAsia" w:hAnsi="Times New Roman" w:cs="Times New Roman"/>
          <w:noProof/>
          <w:sz w:val="24"/>
          <w:szCs w:val="24"/>
        </w:rPr>
        <w:drawing>
          <wp:inline distT="0" distB="0" distL="0" distR="0">
            <wp:extent cx="4382884" cy="2895600"/>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19391" t="24145" r="27244" b="28846"/>
                    <a:stretch>
                      <a:fillRect/>
                    </a:stretch>
                  </pic:blipFill>
                  <pic:spPr bwMode="auto">
                    <a:xfrm>
                      <a:off x="0" y="0"/>
                      <a:ext cx="4384821" cy="2896879"/>
                    </a:xfrm>
                    <a:prstGeom prst="rect">
                      <a:avLst/>
                    </a:prstGeom>
                    <a:noFill/>
                    <a:ln w="9525">
                      <a:noFill/>
                      <a:miter lim="800000"/>
                      <a:headEnd/>
                      <a:tailEnd/>
                    </a:ln>
                  </pic:spPr>
                </pic:pic>
              </a:graphicData>
            </a:graphic>
          </wp:inline>
        </w:drawing>
      </w:r>
    </w:p>
    <w:p w:rsidR="009004C7" w:rsidRDefault="009004C7" w:rsidP="009004C7">
      <w:pPr>
        <w:jc w:val="center"/>
        <w:rPr>
          <w:rFonts w:ascii="Times New Roman" w:eastAsiaTheme="minorEastAsia" w:hAnsi="Times New Roman" w:cs="Times New Roman"/>
          <w:i/>
          <w:sz w:val="24"/>
          <w:szCs w:val="24"/>
        </w:rPr>
      </w:pPr>
      <w:r>
        <w:rPr>
          <w:rFonts w:ascii="Times New Roman" w:eastAsiaTheme="minorEastAsia" w:hAnsi="Times New Roman" w:cs="Times New Roman"/>
          <w:sz w:val="24"/>
          <w:szCs w:val="24"/>
        </w:rPr>
        <w:t xml:space="preserve">Figure 9: </w:t>
      </w:r>
      <w:r w:rsidRPr="00BC49C6">
        <w:rPr>
          <w:rFonts w:ascii="Times New Roman" w:eastAsiaTheme="minorEastAsia" w:hAnsi="Times New Roman" w:cs="Times New Roman"/>
          <w:i/>
          <w:sz w:val="24"/>
          <w:szCs w:val="24"/>
        </w:rPr>
        <w:t>image of a shell that resembles a chambered nautilus</w:t>
      </w:r>
    </w:p>
    <w:p w:rsidR="009004C7" w:rsidRDefault="009004C7" w:rsidP="009004C7">
      <w:pPr>
        <w:pStyle w:val="ListParagraph"/>
        <w:numPr>
          <w:ilvl w:val="0"/>
          <w:numId w:val="4"/>
        </w:numPr>
        <w:spacing w:after="0"/>
        <w:jc w:val="both"/>
        <w:rPr>
          <w:rFonts w:ascii="Times New Roman" w:hAnsi="Times New Roman" w:cs="Times New Roman"/>
          <w:b/>
          <w:sz w:val="28"/>
          <w:szCs w:val="28"/>
        </w:rPr>
      </w:pPr>
      <w:r>
        <w:rPr>
          <w:rFonts w:ascii="Times New Roman" w:hAnsi="Times New Roman" w:cs="Times New Roman"/>
          <w:b/>
          <w:sz w:val="28"/>
          <w:szCs w:val="28"/>
        </w:rPr>
        <w:t>Selected graphing commands</w:t>
      </w:r>
    </w:p>
    <w:p w:rsidR="009004C7" w:rsidRDefault="009004C7" w:rsidP="009004C7">
      <w:pPr>
        <w:spacing w:after="0"/>
        <w:jc w:val="both"/>
        <w:rPr>
          <w:rFonts w:ascii="Times New Roman" w:eastAsiaTheme="minorEastAsia" w:hAnsi="Times New Roman" w:cs="Times New Roman"/>
          <w:sz w:val="24"/>
          <w:szCs w:val="24"/>
        </w:rPr>
      </w:pPr>
      <w:r>
        <w:rPr>
          <w:rFonts w:ascii="Times New Roman" w:hAnsi="Times New Roman" w:cs="Times New Roman"/>
          <w:sz w:val="24"/>
          <w:szCs w:val="24"/>
        </w:rPr>
        <w:t xml:space="preserve">Table 1 contains a selection of graphing commands designed to demonstrate the versatility and power of the software.  Flexible input allows for alternative syntax.  For example,      </w:t>
      </w:r>
      <m:oMath>
        <m:r>
          <w:rPr>
            <w:rFonts w:ascii="Cambria Math" w:hAnsi="Cambria Math" w:cs="Times New Roman"/>
            <w:sz w:val="24"/>
            <w:szCs w:val="24"/>
          </w:rPr>
          <m:t>plot(4</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+12x+2)</m:t>
        </m:r>
      </m:oMath>
      <w:r>
        <w:rPr>
          <w:rFonts w:ascii="Times New Roman" w:eastAsiaTheme="minorEastAsia" w:hAnsi="Times New Roman" w:cs="Times New Roman"/>
          <w:sz w:val="24"/>
          <w:szCs w:val="24"/>
        </w:rPr>
        <w:t xml:space="preserve"> followed with a right click and the selection of </w:t>
      </w:r>
      <w:r>
        <w:rPr>
          <w:rFonts w:ascii="Times New Roman" w:eastAsiaTheme="minorEastAsia" w:hAnsi="Times New Roman" w:cs="Times New Roman"/>
          <w:i/>
          <w:sz w:val="24"/>
          <w:szCs w:val="24"/>
        </w:rPr>
        <w:t xml:space="preserve">Simplify </w:t>
      </w:r>
      <w:r>
        <w:rPr>
          <w:rFonts w:ascii="Times New Roman" w:eastAsiaTheme="minorEastAsia" w:hAnsi="Times New Roman" w:cs="Times New Roman"/>
          <w:sz w:val="24"/>
          <w:szCs w:val="24"/>
        </w:rPr>
        <w:t>will produce the graph of a parabola.  Alternatively, the input of the expression,</w:t>
      </w:r>
      <m:oMath>
        <m:r>
          <w:rPr>
            <w:rFonts w:ascii="Cambria Math" w:eastAsiaTheme="minorEastAsia" w:hAnsi="Cambria Math" w:cs="Times New Roman"/>
            <w:sz w:val="24"/>
            <w:szCs w:val="24"/>
          </w:rPr>
          <m:t>4</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+12x+2</m:t>
        </m:r>
      </m:oMath>
      <w:r>
        <w:rPr>
          <w:rFonts w:ascii="Times New Roman" w:eastAsiaTheme="minorEastAsia" w:hAnsi="Times New Roman" w:cs="Times New Roman"/>
          <w:sz w:val="24"/>
          <w:szCs w:val="24"/>
        </w:rPr>
        <w:t xml:space="preserve"> or the equation,</w:t>
      </w:r>
      <m:oMath>
        <m:r>
          <w:rPr>
            <w:rFonts w:ascii="Cambria Math" w:eastAsiaTheme="minorEastAsia" w:hAnsi="Cambria Math" w:cs="Times New Roman"/>
            <w:sz w:val="24"/>
            <w:szCs w:val="24"/>
          </w:rPr>
          <m:t>y=4</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+12x+2</m:t>
        </m:r>
      </m:oMath>
      <w:r>
        <w:rPr>
          <w:rFonts w:ascii="Times New Roman" w:eastAsiaTheme="minorEastAsia" w:hAnsi="Times New Roman" w:cs="Times New Roman"/>
          <w:sz w:val="24"/>
          <w:szCs w:val="24"/>
        </w:rPr>
        <w:t xml:space="preserve"> followed with a right-click and the selection of </w:t>
      </w:r>
      <w:r>
        <w:rPr>
          <w:rFonts w:ascii="Times New Roman" w:eastAsiaTheme="minorEastAsia" w:hAnsi="Times New Roman" w:cs="Times New Roman"/>
          <w:i/>
          <w:sz w:val="24"/>
          <w:szCs w:val="24"/>
        </w:rPr>
        <w:t xml:space="preserve">Plot in 2D </w:t>
      </w:r>
      <w:r>
        <w:rPr>
          <w:rFonts w:ascii="Times New Roman" w:eastAsiaTheme="minorEastAsia" w:hAnsi="Times New Roman" w:cs="Times New Roman"/>
          <w:sz w:val="24"/>
          <w:szCs w:val="24"/>
        </w:rPr>
        <w:t>all yield the identical graph.</w:t>
      </w:r>
    </w:p>
    <w:p w:rsidR="009004C7" w:rsidRPr="001325A1" w:rsidRDefault="009004C7" w:rsidP="009004C7">
      <w:pPr>
        <w:spacing w:after="0"/>
        <w:jc w:val="both"/>
        <w:rPr>
          <w:rFonts w:ascii="Times New Roman" w:hAnsi="Times New Roman" w:cs="Times New Roman"/>
          <w:sz w:val="24"/>
          <w:szCs w:val="24"/>
        </w:rPr>
      </w:pPr>
    </w:p>
    <w:p w:rsidR="009004C7" w:rsidRPr="00C864D7" w:rsidRDefault="009004C7" w:rsidP="009004C7">
      <w:pPr>
        <w:jc w:val="center"/>
        <w:rPr>
          <w:rFonts w:ascii="Times New Roman" w:eastAsiaTheme="minorEastAsia" w:hAnsi="Times New Roman" w:cs="Times New Roman"/>
          <w:i/>
          <w:sz w:val="24"/>
          <w:szCs w:val="24"/>
        </w:rPr>
      </w:pPr>
      <w:r>
        <w:rPr>
          <w:rFonts w:ascii="Times New Roman" w:eastAsiaTheme="minorEastAsia" w:hAnsi="Times New Roman" w:cs="Times New Roman"/>
          <w:sz w:val="24"/>
          <w:szCs w:val="24"/>
        </w:rPr>
        <w:t xml:space="preserve">Table 1: </w:t>
      </w:r>
      <w:r>
        <w:rPr>
          <w:rFonts w:ascii="Times New Roman" w:eastAsiaTheme="minorEastAsia" w:hAnsi="Times New Roman" w:cs="Times New Roman"/>
          <w:i/>
          <w:sz w:val="24"/>
          <w:szCs w:val="24"/>
        </w:rPr>
        <w:t>other features</w:t>
      </w:r>
    </w:p>
    <w:tbl>
      <w:tblPr>
        <w:tblStyle w:val="TableGrid"/>
        <w:tblW w:w="0" w:type="auto"/>
        <w:tblLook w:val="04A0"/>
      </w:tblPr>
      <w:tblGrid>
        <w:gridCol w:w="2296"/>
        <w:gridCol w:w="4771"/>
        <w:gridCol w:w="2509"/>
      </w:tblGrid>
      <w:tr w:rsidR="009004C7" w:rsidRPr="00C864D7" w:rsidTr="00103AD8">
        <w:tc>
          <w:tcPr>
            <w:tcW w:w="0" w:type="auto"/>
          </w:tcPr>
          <w:p w:rsidR="009004C7" w:rsidRPr="00C864D7" w:rsidRDefault="009004C7" w:rsidP="00103AD8">
            <w:pPr>
              <w:pStyle w:val="HTMLPreformatted"/>
              <w:jc w:val="center"/>
              <w:rPr>
                <w:rFonts w:ascii="Times New Roman" w:eastAsiaTheme="minorEastAsia" w:hAnsi="Times New Roman" w:cs="Times New Roman"/>
                <w:b/>
                <w:i/>
                <w:sz w:val="24"/>
                <w:szCs w:val="24"/>
              </w:rPr>
            </w:pPr>
            <w:r w:rsidRPr="00C864D7">
              <w:rPr>
                <w:rFonts w:ascii="Times New Roman" w:eastAsiaTheme="minorEastAsia" w:hAnsi="Times New Roman" w:cs="Times New Roman"/>
                <w:b/>
                <w:i/>
                <w:sz w:val="24"/>
                <w:szCs w:val="24"/>
              </w:rPr>
              <w:t>Command</w:t>
            </w:r>
          </w:p>
          <w:p w:rsidR="009004C7" w:rsidRPr="00C864D7" w:rsidRDefault="009004C7" w:rsidP="00103AD8">
            <w:pPr>
              <w:pStyle w:val="HTMLPreformatted"/>
              <w:jc w:val="center"/>
              <w:rPr>
                <w:rFonts w:ascii="Times New Roman" w:eastAsiaTheme="minorEastAsia" w:hAnsi="Times New Roman" w:cs="Times New Roman"/>
                <w:b/>
                <w:i/>
                <w:sz w:val="24"/>
                <w:szCs w:val="24"/>
              </w:rPr>
            </w:pPr>
          </w:p>
        </w:tc>
        <w:tc>
          <w:tcPr>
            <w:tcW w:w="0" w:type="auto"/>
          </w:tcPr>
          <w:p w:rsidR="009004C7" w:rsidRPr="00C864D7" w:rsidRDefault="009004C7" w:rsidP="00103AD8">
            <w:pPr>
              <w:pStyle w:val="HTMLPreformatted"/>
              <w:jc w:val="center"/>
              <w:rPr>
                <w:rFonts w:ascii="Times New Roman" w:eastAsiaTheme="minorEastAsia" w:hAnsi="Times New Roman" w:cs="Times New Roman"/>
                <w:b/>
                <w:i/>
                <w:sz w:val="24"/>
                <w:szCs w:val="24"/>
              </w:rPr>
            </w:pPr>
            <w:r w:rsidRPr="00C864D7">
              <w:rPr>
                <w:rFonts w:ascii="Times New Roman" w:eastAsiaTheme="minorEastAsia" w:hAnsi="Times New Roman" w:cs="Times New Roman"/>
                <w:b/>
                <w:i/>
                <w:sz w:val="24"/>
                <w:szCs w:val="24"/>
              </w:rPr>
              <w:t>Example</w:t>
            </w:r>
          </w:p>
        </w:tc>
        <w:tc>
          <w:tcPr>
            <w:tcW w:w="0" w:type="auto"/>
          </w:tcPr>
          <w:p w:rsidR="009004C7" w:rsidRPr="00C864D7" w:rsidRDefault="009004C7" w:rsidP="00103AD8">
            <w:pPr>
              <w:pStyle w:val="HTMLPreformatted"/>
              <w:jc w:val="center"/>
              <w:rPr>
                <w:rFonts w:ascii="Times New Roman" w:eastAsiaTheme="minorEastAsia" w:hAnsi="Times New Roman" w:cs="Times New Roman"/>
                <w:b/>
                <w:i/>
                <w:sz w:val="24"/>
                <w:szCs w:val="24"/>
              </w:rPr>
            </w:pPr>
            <w:r>
              <w:rPr>
                <w:rFonts w:ascii="Times New Roman" w:eastAsiaTheme="minorEastAsia" w:hAnsi="Times New Roman" w:cs="Times New Roman"/>
                <w:b/>
                <w:i/>
                <w:sz w:val="24"/>
                <w:szCs w:val="24"/>
              </w:rPr>
              <w:t>Input</w:t>
            </w:r>
          </w:p>
          <w:p w:rsidR="009004C7" w:rsidRPr="00C864D7" w:rsidRDefault="009004C7" w:rsidP="00103AD8">
            <w:pPr>
              <w:pStyle w:val="HTMLPreformatted"/>
              <w:jc w:val="center"/>
              <w:rPr>
                <w:rFonts w:ascii="Times New Roman" w:eastAsiaTheme="minorEastAsia" w:hAnsi="Times New Roman" w:cs="Times New Roman"/>
                <w:i/>
                <w:sz w:val="24"/>
                <w:szCs w:val="24"/>
              </w:rPr>
            </w:pPr>
          </w:p>
        </w:tc>
      </w:tr>
      <w:tr w:rsidR="009004C7" w:rsidRPr="00C864D7" w:rsidTr="00103AD8">
        <w:tc>
          <w:tcPr>
            <w:tcW w:w="0" w:type="auto"/>
          </w:tcPr>
          <w:p w:rsidR="009004C7" w:rsidRPr="00C864D7" w:rsidRDefault="009004C7" w:rsidP="00103AD8">
            <w:pPr>
              <w:pStyle w:val="HTMLPreformatted"/>
              <w:jc w:val="center"/>
              <w:rPr>
                <w:rFonts w:ascii="Times New Roman" w:eastAsiaTheme="minorEastAsia" w:hAnsi="Times New Roman" w:cs="Times New Roman"/>
                <w:i/>
                <w:sz w:val="24"/>
                <w:szCs w:val="24"/>
              </w:rPr>
            </w:pPr>
            <w:r w:rsidRPr="00C864D7">
              <w:rPr>
                <w:rFonts w:ascii="Times New Roman" w:eastAsiaTheme="minorEastAsia" w:hAnsi="Times New Roman" w:cs="Times New Roman"/>
                <w:i/>
                <w:sz w:val="24"/>
                <w:szCs w:val="24"/>
              </w:rPr>
              <w:t>plot</w:t>
            </w:r>
          </w:p>
        </w:tc>
        <w:tc>
          <w:tcPr>
            <w:tcW w:w="0" w:type="auto"/>
          </w:tcPr>
          <w:p w:rsidR="009004C7" w:rsidRPr="00C864D7" w:rsidRDefault="009004C7" w:rsidP="00103AD8">
            <w:pPr>
              <w:pStyle w:val="HTMLPreformatted"/>
              <w:jc w:val="center"/>
              <w:rPr>
                <w:rFonts w:ascii="Times New Roman" w:eastAsiaTheme="minorEastAsia" w:hAnsi="Times New Roman" w:cs="Times New Roman"/>
                <w:b/>
                <w:i/>
                <w:sz w:val="24"/>
                <w:szCs w:val="24"/>
              </w:rPr>
            </w:pPr>
            <m:oMathPara>
              <m:oMath>
                <m:r>
                  <w:rPr>
                    <w:rFonts w:ascii="Cambria Math" w:eastAsiaTheme="minorEastAsia" w:hAnsi="Cambria Math" w:cs="Times New Roman"/>
                    <w:sz w:val="24"/>
                    <w:szCs w:val="24"/>
                  </w:rPr>
                  <m:t>plot</m:t>
                </m:r>
                <m:r>
                  <w:rPr>
                    <w:rFonts w:ascii="Cambria Math" w:eastAsiaTheme="minorEastAsia" w:hAnsi="Times New Roman" w:cs="Times New Roman"/>
                    <w:sz w:val="24"/>
                    <w:szCs w:val="24"/>
                  </w:rPr>
                  <m:t>(4</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Times New Roman" w:cs="Times New Roman"/>
                        <w:sz w:val="24"/>
                        <w:szCs w:val="24"/>
                      </w:rPr>
                      <m:t>2</m:t>
                    </m:r>
                  </m:sup>
                </m:sSup>
                <m:r>
                  <w:rPr>
                    <w:rFonts w:ascii="Cambria Math" w:eastAsiaTheme="minorEastAsia" w:hAnsi="Times New Roman" w:cs="Times New Roman"/>
                    <w:sz w:val="24"/>
                    <w:szCs w:val="24"/>
                  </w:rPr>
                  <m:t>+12</m:t>
                </m:r>
                <m:r>
                  <w:rPr>
                    <w:rFonts w:ascii="Cambria Math" w:eastAsiaTheme="minorEastAsia" w:hAnsi="Cambria Math" w:cs="Times New Roman"/>
                    <w:sz w:val="24"/>
                    <w:szCs w:val="24"/>
                  </w:rPr>
                  <m:t>*x+2</m:t>
                </m:r>
                <m:r>
                  <w:rPr>
                    <w:rFonts w:ascii="Cambria Math" w:eastAsiaTheme="minorEastAsia" w:hAnsi="Times New Roman" w:cs="Times New Roman"/>
                    <w:sz w:val="24"/>
                    <w:szCs w:val="24"/>
                  </w:rPr>
                  <m:t>)</m:t>
                </m:r>
              </m:oMath>
            </m:oMathPara>
          </w:p>
        </w:tc>
        <w:tc>
          <w:tcPr>
            <w:tcW w:w="0" w:type="auto"/>
          </w:tcPr>
          <w:p w:rsidR="009004C7" w:rsidRPr="00C864D7" w:rsidRDefault="009004C7" w:rsidP="00103AD8">
            <w:pPr>
              <w:pStyle w:val="HTMLPreformatted"/>
              <w:jc w:val="center"/>
              <w:rPr>
                <w:rFonts w:ascii="Times New Roman" w:eastAsiaTheme="minorEastAsia" w:hAnsi="Times New Roman" w:cs="Times New Roman"/>
                <w:i/>
                <w:sz w:val="24"/>
                <w:szCs w:val="24"/>
              </w:rPr>
            </w:pPr>
            <w:r w:rsidRPr="00C864D7">
              <w:rPr>
                <w:rFonts w:ascii="Times New Roman" w:eastAsiaTheme="minorEastAsia" w:hAnsi="Times New Roman" w:cs="Times New Roman"/>
                <w:i/>
                <w:sz w:val="24"/>
                <w:szCs w:val="24"/>
              </w:rPr>
              <w:t>Input function, f(x).</w:t>
            </w:r>
          </w:p>
        </w:tc>
      </w:tr>
      <w:tr w:rsidR="009004C7" w:rsidRPr="00C864D7" w:rsidTr="00103AD8">
        <w:tc>
          <w:tcPr>
            <w:tcW w:w="0" w:type="auto"/>
          </w:tcPr>
          <w:p w:rsidR="009004C7" w:rsidRPr="00C864D7" w:rsidRDefault="009004C7" w:rsidP="00103AD8">
            <w:pPr>
              <w:pStyle w:val="HTMLPreformatted"/>
              <w:jc w:val="center"/>
              <w:rPr>
                <w:rFonts w:ascii="Times New Roman" w:eastAsiaTheme="minorEastAsia" w:hAnsi="Times New Roman" w:cs="Times New Roman"/>
                <w:i/>
                <w:sz w:val="24"/>
                <w:szCs w:val="24"/>
              </w:rPr>
            </w:pPr>
            <w:r w:rsidRPr="00C864D7">
              <w:rPr>
                <w:rFonts w:ascii="Times New Roman" w:eastAsiaTheme="minorEastAsia" w:hAnsi="Times New Roman" w:cs="Times New Roman"/>
                <w:i/>
                <w:sz w:val="24"/>
                <w:szCs w:val="24"/>
              </w:rPr>
              <w:t>plot3D</w:t>
            </w:r>
          </w:p>
        </w:tc>
        <w:tc>
          <w:tcPr>
            <w:tcW w:w="0" w:type="auto"/>
          </w:tcPr>
          <w:p w:rsidR="009004C7" w:rsidRPr="00C864D7" w:rsidRDefault="009004C7" w:rsidP="00103AD8">
            <w:pPr>
              <w:pStyle w:val="HTMLPreformatted"/>
              <w:jc w:val="center"/>
              <w:rPr>
                <w:rFonts w:ascii="Times New Roman" w:eastAsiaTheme="minorEastAsia" w:hAnsi="Times New Roman" w:cs="Times New Roman"/>
                <w:i/>
                <w:sz w:val="24"/>
                <w:szCs w:val="24"/>
              </w:rPr>
            </w:pPr>
            <m:oMathPara>
              <m:oMath>
                <m:r>
                  <w:rPr>
                    <w:rFonts w:ascii="Cambria Math" w:eastAsiaTheme="minorEastAsia" w:hAnsi="Cambria Math" w:cs="Times New Roman"/>
                    <w:sz w:val="24"/>
                    <w:szCs w:val="24"/>
                  </w:rPr>
                  <m:t>plot</m:t>
                </m:r>
                <m:r>
                  <w:rPr>
                    <w:rFonts w:ascii="Cambria Math" w:eastAsiaTheme="minorEastAsia" w:hAnsi="Times New Roman" w:cs="Times New Roman"/>
                    <w:sz w:val="24"/>
                    <w:szCs w:val="24"/>
                  </w:rPr>
                  <m:t>3</m:t>
                </m:r>
                <m:r>
                  <w:rPr>
                    <w:rFonts w:ascii="Cambria Math" w:eastAsiaTheme="minorEastAsia" w:hAnsi="Cambria Math" w:cs="Times New Roman"/>
                    <w:sz w:val="24"/>
                    <w:szCs w:val="24"/>
                  </w:rPr>
                  <m:t>D</m:t>
                </m:r>
                <m:r>
                  <w:rPr>
                    <w:rFonts w:ascii="Cambria Math" w:eastAsiaTheme="minorEastAsia" w:hAnsi="Times New Roman" w:cs="Times New Roman"/>
                    <w:sz w:val="24"/>
                    <w:szCs w:val="24"/>
                  </w:rPr>
                  <m:t>(2</m:t>
                </m:r>
                <m:r>
                  <w:rPr>
                    <w:rFonts w:ascii="Cambria Math" w:eastAsiaTheme="minorEastAsia" w:hAnsi="Cambria Math" w:cs="Times New Roman"/>
                    <w:sz w:val="24"/>
                    <w:szCs w:val="24"/>
                  </w:rPr>
                  <m:t>x</m:t>
                </m:r>
                <m:r>
                  <w:rPr>
                    <w:rFonts w:ascii="Cambria Math"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y</m:t>
                    </m:r>
                  </m:e>
                  <m:sup>
                    <m:r>
                      <w:rPr>
                        <w:rFonts w:ascii="Cambria Math" w:eastAsiaTheme="minorEastAsia" w:hAnsi="Times New Roman" w:cs="Times New Roman"/>
                        <w:sz w:val="24"/>
                        <w:szCs w:val="24"/>
                      </w:rPr>
                      <m:t>3</m:t>
                    </m:r>
                  </m:sup>
                </m:sSup>
                <m:r>
                  <w:rPr>
                    <w:rFonts w:ascii="Cambria Math" w:eastAsiaTheme="minorEastAsia" w:hAnsi="Times New Roman" w:cs="Times New Roman"/>
                    <w:sz w:val="24"/>
                    <w:szCs w:val="24"/>
                  </w:rPr>
                  <m:t>)</m:t>
                </m:r>
              </m:oMath>
            </m:oMathPara>
          </w:p>
        </w:tc>
        <w:tc>
          <w:tcPr>
            <w:tcW w:w="0" w:type="auto"/>
          </w:tcPr>
          <w:p w:rsidR="009004C7" w:rsidRPr="00C864D7" w:rsidRDefault="009004C7" w:rsidP="00103AD8">
            <w:pPr>
              <w:pStyle w:val="HTMLPreformatted"/>
              <w:jc w:val="center"/>
              <w:rPr>
                <w:rFonts w:ascii="Times New Roman" w:eastAsiaTheme="minorEastAsia" w:hAnsi="Times New Roman" w:cs="Times New Roman"/>
                <w:i/>
                <w:sz w:val="24"/>
                <w:szCs w:val="24"/>
              </w:rPr>
            </w:pPr>
            <w:r w:rsidRPr="00C864D7">
              <w:rPr>
                <w:rFonts w:ascii="Times New Roman" w:eastAsiaTheme="minorEastAsia" w:hAnsi="Times New Roman" w:cs="Times New Roman"/>
                <w:i/>
                <w:sz w:val="24"/>
                <w:szCs w:val="24"/>
              </w:rPr>
              <w:t>Input where, z=f(x, y).</w:t>
            </w:r>
          </w:p>
        </w:tc>
      </w:tr>
      <w:tr w:rsidR="009004C7" w:rsidRPr="00C864D7" w:rsidTr="00103AD8">
        <w:tc>
          <w:tcPr>
            <w:tcW w:w="0" w:type="auto"/>
          </w:tcPr>
          <w:p w:rsidR="009004C7" w:rsidRPr="00C864D7" w:rsidRDefault="009004C7" w:rsidP="00103AD8">
            <w:pPr>
              <w:pStyle w:val="HTMLPreformatted"/>
              <w:jc w:val="center"/>
              <w:rPr>
                <w:rFonts w:ascii="Times New Roman" w:eastAsiaTheme="minorEastAsia" w:hAnsi="Times New Roman" w:cs="Times New Roman"/>
                <w:i/>
                <w:sz w:val="24"/>
                <w:szCs w:val="24"/>
              </w:rPr>
            </w:pPr>
            <w:r w:rsidRPr="00C864D7">
              <w:rPr>
                <w:rFonts w:ascii="Times New Roman" w:eastAsiaTheme="minorEastAsia" w:hAnsi="Times New Roman" w:cs="Times New Roman"/>
                <w:i/>
                <w:sz w:val="24"/>
                <w:szCs w:val="24"/>
              </w:rPr>
              <w:t>plotCylDataSet3D</w:t>
            </w:r>
          </w:p>
        </w:tc>
        <w:tc>
          <w:tcPr>
            <w:tcW w:w="0" w:type="auto"/>
          </w:tcPr>
          <w:p w:rsidR="009004C7" w:rsidRPr="00C864D7" w:rsidRDefault="009004C7" w:rsidP="00103AD8">
            <w:pPr>
              <w:pStyle w:val="HTMLPreformatted"/>
              <w:rPr>
                <w:rFonts w:ascii="Times New Roman" w:eastAsiaTheme="minorEastAsia" w:hAnsi="Times New Roman" w:cs="Times New Roman"/>
                <w:i/>
                <w:sz w:val="24"/>
                <w:szCs w:val="24"/>
              </w:rPr>
            </w:pPr>
            <m:oMathPara>
              <m:oMath>
                <m:r>
                  <w:rPr>
                    <w:rFonts w:ascii="Cambria Math" w:eastAsiaTheme="minorEastAsia" w:hAnsi="Cambria Math" w:cs="Times New Roman"/>
                    <w:sz w:val="24"/>
                    <w:szCs w:val="24"/>
                  </w:rPr>
                  <m:t>plotCylDataSet3D(</m:t>
                </m:r>
                <m:d>
                  <m:dPr>
                    <m:begChr m:val="{"/>
                    <m:endChr m:val="}"/>
                    <m:ctrlPr>
                      <w:rPr>
                        <w:rFonts w:ascii="Cambria Math" w:eastAsiaTheme="minorEastAsia" w:hAnsi="Cambria Math" w:cs="Times New Roman"/>
                        <w:i/>
                        <w:sz w:val="24"/>
                        <w:szCs w:val="24"/>
                      </w:rPr>
                    </m:ctrlPr>
                  </m:dPr>
                  <m:e>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2, 1, 5</m:t>
                        </m:r>
                      </m:e>
                    </m:d>
                    <m:r>
                      <w:rPr>
                        <w:rFonts w:ascii="Cambria Math" w:eastAsiaTheme="minorEastAsia" w:hAnsi="Cambria Math" w:cs="Times New Roman"/>
                        <w:sz w:val="24"/>
                        <w:szCs w:val="24"/>
                      </w:rPr>
                      <m:t>,</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5,</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π</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,1</m:t>
                        </m:r>
                      </m:e>
                    </m:d>
                  </m:e>
                </m:d>
                <m:r>
                  <w:rPr>
                    <w:rFonts w:ascii="Cambria Math" w:eastAsiaTheme="minorEastAsia" w:hAnsi="Cambria Math" w:cs="Times New Roman"/>
                    <w:sz w:val="24"/>
                    <w:szCs w:val="24"/>
                  </w:rPr>
                  <m:t>)</m:t>
                </m:r>
              </m:oMath>
            </m:oMathPara>
          </w:p>
        </w:tc>
        <w:tc>
          <w:tcPr>
            <w:tcW w:w="0" w:type="auto"/>
          </w:tcPr>
          <w:p w:rsidR="009004C7" w:rsidRPr="00C864D7" w:rsidRDefault="009004C7" w:rsidP="00103AD8">
            <w:pPr>
              <w:pStyle w:val="HTMLPreformatted"/>
              <w:jc w:val="center"/>
              <w:rPr>
                <w:rFonts w:ascii="Times New Roman" w:eastAsiaTheme="minorEastAsia" w:hAnsi="Times New Roman" w:cs="Times New Roman"/>
                <w:i/>
                <w:sz w:val="24"/>
                <w:szCs w:val="24"/>
              </w:rPr>
            </w:pPr>
            <w:r w:rsidRPr="00C864D7">
              <w:rPr>
                <w:rFonts w:ascii="Times New Roman" w:eastAsiaTheme="minorEastAsia" w:hAnsi="Times New Roman" w:cs="Times New Roman"/>
                <w:i/>
                <w:sz w:val="24"/>
                <w:szCs w:val="24"/>
              </w:rPr>
              <w:t>Data point is {</w:t>
            </w:r>
            <m:oMath>
              <m:r>
                <w:rPr>
                  <w:rFonts w:ascii="Cambria Math" w:eastAsiaTheme="minorEastAsia" w:hAnsi="Cambria Math" w:cs="Times New Roman"/>
                  <w:sz w:val="24"/>
                  <w:szCs w:val="24"/>
                </w:rPr>
                <m:t>r</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θ</m:t>
              </m:r>
              <m:r>
                <w:rPr>
                  <w:rFonts w:ascii="Cambria Math" w:eastAsiaTheme="minorEastAsia" w:hAnsi="Times New Roman" w:cs="Times New Roman"/>
                  <w:sz w:val="24"/>
                  <w:szCs w:val="24"/>
                </w:rPr>
                <m:t>,</m:t>
              </m:r>
              <m:r>
                <w:rPr>
                  <w:rFonts w:ascii="Cambria Math" w:eastAsiaTheme="minorEastAsia" w:hAnsi="Cambria Math" w:cs="Times New Roman"/>
                  <w:sz w:val="24"/>
                  <w:szCs w:val="24"/>
                </w:rPr>
                <m:t>z</m:t>
              </m:r>
              <m:r>
                <w:rPr>
                  <w:rFonts w:ascii="Cambria Math" w:eastAsiaTheme="minorEastAsia" w:hAnsi="Times New Roman" w:cs="Times New Roman"/>
                  <w:sz w:val="24"/>
                  <w:szCs w:val="24"/>
                </w:rPr>
                <m:t>}.</m:t>
              </m:r>
            </m:oMath>
          </w:p>
        </w:tc>
      </w:tr>
      <w:tr w:rsidR="009004C7" w:rsidRPr="00C864D7" w:rsidTr="00103AD8">
        <w:tc>
          <w:tcPr>
            <w:tcW w:w="0" w:type="auto"/>
          </w:tcPr>
          <w:p w:rsidR="009004C7" w:rsidRPr="00C864D7" w:rsidRDefault="009004C7" w:rsidP="00103AD8">
            <w:pPr>
              <w:pStyle w:val="HTMLPreformatted"/>
              <w:jc w:val="center"/>
              <w:rPr>
                <w:rFonts w:ascii="Times New Roman" w:eastAsiaTheme="minorEastAsia" w:hAnsi="Times New Roman" w:cs="Times New Roman"/>
                <w:i/>
                <w:sz w:val="24"/>
                <w:szCs w:val="24"/>
              </w:rPr>
            </w:pPr>
            <w:r w:rsidRPr="00C864D7">
              <w:rPr>
                <w:rFonts w:ascii="Times New Roman" w:eastAsiaTheme="minorEastAsia" w:hAnsi="Times New Roman" w:cs="Times New Roman"/>
                <w:i/>
                <w:sz w:val="24"/>
                <w:szCs w:val="24"/>
              </w:rPr>
              <w:t>plotCylParamLine3D</w:t>
            </w:r>
          </w:p>
        </w:tc>
        <w:tc>
          <w:tcPr>
            <w:tcW w:w="0" w:type="auto"/>
            <w:tcBorders>
              <w:bottom w:val="single" w:sz="4" w:space="0" w:color="auto"/>
            </w:tcBorders>
          </w:tcPr>
          <w:p w:rsidR="009004C7" w:rsidRPr="00C864D7" w:rsidRDefault="009004C7" w:rsidP="00103AD8">
            <w:pPr>
              <w:pStyle w:val="HTMLPreformatted"/>
              <w:jc w:val="center"/>
              <w:rPr>
                <w:rFonts w:ascii="Times New Roman" w:eastAsiaTheme="minorEastAsia" w:hAnsi="Times New Roman" w:cs="Times New Roman"/>
                <w:i/>
                <w:sz w:val="24"/>
                <w:szCs w:val="24"/>
              </w:rPr>
            </w:pPr>
            <m:oMathPara>
              <m:oMath>
                <m:r>
                  <w:rPr>
                    <w:rFonts w:ascii="Cambria Math" w:eastAsiaTheme="minorEastAsia" w:hAnsi="Cambria Math" w:cs="Times New Roman"/>
                    <w:sz w:val="24"/>
                    <w:szCs w:val="24"/>
                  </w:rPr>
                  <m:t>plotCylParamLine</m:t>
                </m:r>
                <m:r>
                  <w:rPr>
                    <w:rFonts w:ascii="Cambria Math" w:eastAsiaTheme="minorEastAsia" w:hAnsi="Times New Roman" w:cs="Times New Roman"/>
                    <w:sz w:val="24"/>
                    <w:szCs w:val="24"/>
                  </w:rPr>
                  <m:t>3</m:t>
                </m:r>
                <m:r>
                  <w:rPr>
                    <w:rFonts w:ascii="Cambria Math" w:eastAsiaTheme="minorEastAsia" w:hAnsi="Cambria Math" w:cs="Times New Roman"/>
                    <w:sz w:val="24"/>
                    <w:szCs w:val="24"/>
                  </w:rPr>
                  <m:t>D</m:t>
                </m:r>
                <m:r>
                  <w:rPr>
                    <w:rFonts w:ascii="Cambria Math" w:eastAsiaTheme="minorEastAsia" w:hAnsi="Times New Roman" w:cs="Times New Roman"/>
                    <w:sz w:val="24"/>
                    <w:szCs w:val="24"/>
                  </w:rPr>
                  <m:t>(</m:t>
                </m:r>
                <m:func>
                  <m:funcPr>
                    <m:ctrlPr>
                      <w:rPr>
                        <w:rFonts w:ascii="Cambria Math" w:eastAsiaTheme="minorEastAsia" w:hAnsi="Times New Roman" w:cs="Times New Roman"/>
                        <w:i/>
                        <w:sz w:val="24"/>
                        <w:szCs w:val="24"/>
                      </w:rPr>
                    </m:ctrlPr>
                  </m:funcPr>
                  <m:fName>
                    <m:r>
                      <w:rPr>
                        <w:rFonts w:ascii="Cambria Math" w:eastAsiaTheme="minorEastAsia" w:hAnsi="Cambria Math" w:cs="Times New Roman"/>
                        <w:sz w:val="24"/>
                        <w:szCs w:val="24"/>
                      </w:rPr>
                      <m:t>2t</m:t>
                    </m:r>
                  </m:fName>
                  <m:e>
                    <m:r>
                      <w:rPr>
                        <w:rFonts w:ascii="Cambria Math" w:eastAsiaTheme="minorEastAsia" w:hAnsi="Times New Roman" w:cs="Times New Roman"/>
                        <w:sz w:val="24"/>
                        <w:szCs w:val="24"/>
                      </w:rPr>
                      <m:t>,</m:t>
                    </m:r>
                    <m:func>
                      <m:funcPr>
                        <m:ctrlPr>
                          <w:rPr>
                            <w:rFonts w:ascii="Cambria Math" w:eastAsiaTheme="minorEastAsia" w:hAnsi="Times New Roman" w:cs="Times New Roman"/>
                            <w:i/>
                            <w:sz w:val="24"/>
                            <w:szCs w:val="24"/>
                          </w:rPr>
                        </m:ctrlPr>
                      </m:funcPr>
                      <m:fName>
                        <m:r>
                          <w:rPr>
                            <w:rFonts w:ascii="Cambria Math" w:eastAsiaTheme="minorEastAsia" w:hAnsi="Cambria Math" w:cs="Times New Roman"/>
                            <w:sz w:val="24"/>
                            <w:szCs w:val="24"/>
                          </w:rPr>
                          <m:t>sin</m:t>
                        </m:r>
                      </m:fName>
                      <m:e>
                        <m:d>
                          <m:dPr>
                            <m:ctrlPr>
                              <w:rPr>
                                <w:rFonts w:ascii="Cambria Math" w:eastAsiaTheme="minorEastAsia" w:hAnsi="Times New Roman" w:cs="Times New Roman"/>
                                <w:i/>
                                <w:sz w:val="24"/>
                                <w:szCs w:val="24"/>
                              </w:rPr>
                            </m:ctrlPr>
                          </m:dPr>
                          <m:e>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Times New Roman" w:cs="Times New Roman"/>
                                    <w:sz w:val="24"/>
                                    <w:szCs w:val="24"/>
                                  </w:rPr>
                                  <m:t>2</m:t>
                                </m:r>
                              </m:sup>
                            </m:sSup>
                          </m:e>
                        </m:d>
                        <m:r>
                          <w:rPr>
                            <w:rFonts w:ascii="Cambria Math" w:eastAsiaTheme="minorEastAsia" w:hAnsi="Times New Roman" w:cs="Times New Roman"/>
                            <w:sz w:val="24"/>
                            <w:szCs w:val="24"/>
                          </w:rPr>
                          <m:t>, 2t)</m:t>
                        </m:r>
                      </m:e>
                    </m:func>
                  </m:e>
                </m:func>
              </m:oMath>
            </m:oMathPara>
          </w:p>
        </w:tc>
        <w:tc>
          <w:tcPr>
            <w:tcW w:w="0" w:type="auto"/>
            <w:tcBorders>
              <w:bottom w:val="single" w:sz="4" w:space="0" w:color="auto"/>
              <w:right w:val="single" w:sz="4" w:space="0" w:color="auto"/>
            </w:tcBorders>
          </w:tcPr>
          <w:p w:rsidR="009004C7" w:rsidRPr="00C864D7" w:rsidRDefault="009004C7" w:rsidP="00103AD8">
            <w:pPr>
              <w:pStyle w:val="HTMLPreformatted"/>
              <w:jc w:val="center"/>
              <w:rPr>
                <w:rFonts w:ascii="Times New Roman" w:eastAsiaTheme="minorEastAsia" w:hAnsi="Times New Roman" w:cs="Times New Roman"/>
                <w:i/>
                <w:sz w:val="24"/>
                <w:szCs w:val="24"/>
              </w:rPr>
            </w:pPr>
            <w:r w:rsidRPr="00C864D7">
              <w:rPr>
                <w:rFonts w:ascii="Times New Roman" w:eastAsiaTheme="minorEastAsia" w:hAnsi="Times New Roman" w:cs="Times New Roman"/>
                <w:i/>
                <w:sz w:val="24"/>
                <w:szCs w:val="24"/>
              </w:rPr>
              <w:t xml:space="preserve">Insert </w:t>
            </w:r>
            <m:oMath>
              <m:r>
                <w:rPr>
                  <w:rFonts w:ascii="Cambria Math" w:eastAsiaTheme="minorEastAsia" w:hAnsi="Cambria Math" w:cs="Times New Roman"/>
                  <w:sz w:val="24"/>
                  <w:szCs w:val="24"/>
                </w:rPr>
                <m:t>r</m:t>
              </m:r>
              <m:r>
                <w:rPr>
                  <w:rFonts w:ascii="Cambria Math" w:eastAsiaTheme="minorEastAsia" w:hAnsi="Times New Roman" w:cs="Times New Roman"/>
                  <w:sz w:val="24"/>
                  <w:szCs w:val="24"/>
                </w:rPr>
                <m:t>=</m:t>
              </m:r>
              <m:r>
                <w:rPr>
                  <w:rFonts w:ascii="Cambria Math" w:eastAsiaTheme="minorEastAsia" w:hAnsi="Cambria Math" w:cs="Times New Roman"/>
                  <w:sz w:val="24"/>
                  <w:szCs w:val="24"/>
                </w:rPr>
                <m:t>f</m:t>
              </m:r>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z</m:t>
              </m:r>
              <m:r>
                <w:rPr>
                  <w:rFonts w:ascii="Cambria Math" w:eastAsiaTheme="minorEastAsia" w:hAnsi="Times New Roman" w:cs="Times New Roman"/>
                  <w:sz w:val="24"/>
                  <w:szCs w:val="24"/>
                </w:rPr>
                <m:t>=</m:t>
              </m:r>
              <m:r>
                <w:rPr>
                  <w:rFonts w:ascii="Cambria Math" w:eastAsiaTheme="minorEastAsia" w:hAnsi="Cambria Math" w:cs="Times New Roman"/>
                  <w:sz w:val="24"/>
                  <w:szCs w:val="24"/>
                </w:rPr>
                <m:t>g</m:t>
              </m:r>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θ</m:t>
              </m:r>
              <m:r>
                <w:rPr>
                  <w:rFonts w:ascii="Cambria Math" w:eastAsiaTheme="minorEastAsia" w:hAnsi="Times New Roman" w:cs="Times New Roman"/>
                  <w:sz w:val="24"/>
                  <w:szCs w:val="24"/>
                </w:rPr>
                <m:t>=</m:t>
              </m:r>
              <m:r>
                <w:rPr>
                  <w:rFonts w:ascii="Cambria Math" w:eastAsiaTheme="minorEastAsia" w:hAnsi="Cambria Math" w:cs="Times New Roman"/>
                  <w:sz w:val="24"/>
                  <w:szCs w:val="24"/>
                </w:rPr>
                <m:t>h</m:t>
              </m:r>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Times New Roman" w:cs="Times New Roman"/>
                  <w:sz w:val="24"/>
                  <w:szCs w:val="24"/>
                </w:rPr>
                <m:t>.</m:t>
              </m:r>
            </m:oMath>
          </w:p>
        </w:tc>
      </w:tr>
      <w:tr w:rsidR="009004C7" w:rsidRPr="00C864D7" w:rsidTr="00103AD8">
        <w:tc>
          <w:tcPr>
            <w:tcW w:w="0" w:type="auto"/>
            <w:tcBorders>
              <w:top w:val="single" w:sz="4" w:space="0" w:color="auto"/>
              <w:bottom w:val="single" w:sz="4" w:space="0" w:color="auto"/>
            </w:tcBorders>
          </w:tcPr>
          <w:p w:rsidR="009004C7" w:rsidRPr="00C864D7" w:rsidRDefault="009004C7" w:rsidP="00103AD8">
            <w:pPr>
              <w:pStyle w:val="HTMLPreformatted"/>
              <w:jc w:val="center"/>
              <w:rPr>
                <w:rFonts w:ascii="Times New Roman" w:eastAsiaTheme="minorEastAsia" w:hAnsi="Times New Roman" w:cs="Times New Roman"/>
                <w:i/>
                <w:sz w:val="24"/>
                <w:szCs w:val="24"/>
              </w:rPr>
            </w:pPr>
            <w:r w:rsidRPr="00C864D7">
              <w:rPr>
                <w:rFonts w:ascii="Times New Roman" w:eastAsiaTheme="minorEastAsia" w:hAnsi="Times New Roman" w:cs="Times New Roman"/>
                <w:i/>
                <w:sz w:val="24"/>
                <w:szCs w:val="24"/>
              </w:rPr>
              <w:t>plotCylR3D</w:t>
            </w:r>
          </w:p>
        </w:tc>
        <w:tc>
          <w:tcPr>
            <w:tcW w:w="0" w:type="auto"/>
            <w:tcBorders>
              <w:top w:val="single" w:sz="4" w:space="0" w:color="auto"/>
            </w:tcBorders>
          </w:tcPr>
          <w:p w:rsidR="009004C7" w:rsidRPr="00C864D7" w:rsidRDefault="009004C7" w:rsidP="00103AD8">
            <w:pPr>
              <w:pStyle w:val="HTMLPreformatted"/>
              <w:jc w:val="center"/>
              <w:rPr>
                <w:rFonts w:ascii="Times New Roman" w:eastAsiaTheme="minorEastAsia" w:hAnsi="Times New Roman" w:cs="Times New Roman"/>
                <w:i/>
                <w:sz w:val="24"/>
                <w:szCs w:val="24"/>
              </w:rPr>
            </w:pPr>
            <m:oMathPara>
              <m:oMath>
                <m:r>
                  <w:rPr>
                    <w:rFonts w:ascii="Cambria Math" w:eastAsiaTheme="minorEastAsia" w:hAnsi="Cambria Math" w:cs="Times New Roman"/>
                    <w:sz w:val="24"/>
                    <w:szCs w:val="24"/>
                  </w:rPr>
                  <m:t>plotCylR</m:t>
                </m:r>
                <m:r>
                  <w:rPr>
                    <w:rFonts w:ascii="Cambria Math" w:eastAsiaTheme="minorEastAsia" w:hAnsi="Times New Roman" w:cs="Times New Roman"/>
                    <w:sz w:val="24"/>
                    <w:szCs w:val="24"/>
                  </w:rPr>
                  <m:t>3</m:t>
                </m:r>
                <m:r>
                  <w:rPr>
                    <w:rFonts w:ascii="Cambria Math" w:eastAsiaTheme="minorEastAsia" w:hAnsi="Cambria Math" w:cs="Times New Roman"/>
                    <w:sz w:val="24"/>
                    <w:szCs w:val="24"/>
                  </w:rPr>
                  <m:t>D</m:t>
                </m:r>
                <m:r>
                  <w:rPr>
                    <w:rFonts w:ascii="Cambria Math"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Times New Roman" w:cs="Times New Roman"/>
                        <w:sz w:val="24"/>
                        <w:szCs w:val="24"/>
                      </w:rPr>
                      <m:t>2</m:t>
                    </m:r>
                  </m:sup>
                </m:sSup>
                <m:r>
                  <w:rPr>
                    <w:rFonts w:ascii="Cambria Math" w:eastAsiaTheme="minorEastAsia" w:hAnsi="Times New Roman" w:cs="Times New Roman"/>
                    <w:sz w:val="24"/>
                    <w:szCs w:val="24"/>
                  </w:rPr>
                  <m:t>+</m:t>
                </m:r>
                <m:func>
                  <m:funcPr>
                    <m:ctrlPr>
                      <w:rPr>
                        <w:rFonts w:ascii="Cambria Math" w:eastAsiaTheme="minorEastAsia" w:hAnsi="Times New Roman" w:cs="Times New Roman"/>
                        <w:i/>
                        <w:sz w:val="24"/>
                        <w:szCs w:val="24"/>
                      </w:rPr>
                    </m:ctrlPr>
                  </m:funcPr>
                  <m:fName>
                    <m:r>
                      <w:rPr>
                        <w:rFonts w:ascii="Cambria Math" w:eastAsiaTheme="minorEastAsia" w:hAnsi="Cambria Math" w:cs="Times New Roman"/>
                        <w:sz w:val="24"/>
                        <w:szCs w:val="24"/>
                      </w:rPr>
                      <m:t>sin</m:t>
                    </m:r>
                  </m:fName>
                  <m:e>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2</m:t>
                        </m:r>
                        <m:r>
                          <w:rPr>
                            <w:rFonts w:ascii="Cambria Math" w:eastAsiaTheme="minorEastAsia" w:hAnsi="Cambria Math" w:cs="Times New Roman"/>
                            <w:sz w:val="24"/>
                            <w:szCs w:val="24"/>
                          </w:rPr>
                          <m:t>θ</m:t>
                        </m:r>
                      </m:e>
                    </m:d>
                  </m:e>
                </m:func>
                <m:r>
                  <w:rPr>
                    <w:rFonts w:ascii="Cambria Math" w:eastAsiaTheme="minorEastAsia" w:hAnsi="Times New Roman" w:cs="Times New Roman"/>
                    <w:sz w:val="24"/>
                    <w:szCs w:val="24"/>
                  </w:rPr>
                  <m:t>)</m:t>
                </m:r>
              </m:oMath>
            </m:oMathPara>
          </w:p>
        </w:tc>
        <w:tc>
          <w:tcPr>
            <w:tcW w:w="0" w:type="auto"/>
            <w:tcBorders>
              <w:top w:val="single" w:sz="4" w:space="0" w:color="auto"/>
            </w:tcBorders>
          </w:tcPr>
          <w:p w:rsidR="009004C7" w:rsidRPr="00C864D7" w:rsidRDefault="009004C7" w:rsidP="00103AD8">
            <w:pPr>
              <w:pStyle w:val="HTMLPreformatted"/>
              <w:jc w:val="center"/>
              <w:rPr>
                <w:rFonts w:ascii="Times New Roman" w:eastAsiaTheme="minorEastAsia" w:hAnsi="Times New Roman" w:cs="Times New Roman"/>
                <w:i/>
                <w:sz w:val="24"/>
                <w:szCs w:val="24"/>
              </w:rPr>
            </w:pPr>
            <w:r w:rsidRPr="00C864D7">
              <w:rPr>
                <w:rFonts w:ascii="Times New Roman" w:eastAsiaTheme="minorEastAsia" w:hAnsi="Times New Roman" w:cs="Times New Roman"/>
                <w:i/>
                <w:sz w:val="24"/>
                <w:szCs w:val="24"/>
              </w:rPr>
              <w:t xml:space="preserve">Input z=f(r, </w:t>
            </w:r>
            <m:oMath>
              <m:r>
                <w:rPr>
                  <w:rFonts w:ascii="Cambria Math" w:eastAsiaTheme="minorEastAsia" w:hAnsi="Cambria Math" w:cs="Times New Roman"/>
                  <w:sz w:val="24"/>
                  <w:szCs w:val="24"/>
                </w:rPr>
                <m:t>θ</m:t>
              </m:r>
              <m:r>
                <w:rPr>
                  <w:rFonts w:ascii="Cambria Math" w:eastAsiaTheme="minorEastAsia" w:hAnsi="Times New Roman" w:cs="Times New Roman"/>
                  <w:sz w:val="24"/>
                  <w:szCs w:val="24"/>
                </w:rPr>
                <m:t>).</m:t>
              </m:r>
            </m:oMath>
          </w:p>
        </w:tc>
      </w:tr>
      <w:tr w:rsidR="009004C7" w:rsidRPr="00C864D7" w:rsidTr="00103AD8">
        <w:tc>
          <w:tcPr>
            <w:tcW w:w="0" w:type="auto"/>
            <w:tcBorders>
              <w:top w:val="single" w:sz="4" w:space="0" w:color="auto"/>
            </w:tcBorders>
          </w:tcPr>
          <w:p w:rsidR="009004C7" w:rsidRPr="00C864D7" w:rsidRDefault="009004C7" w:rsidP="00103AD8">
            <w:pPr>
              <w:pStyle w:val="HTMLPreformatted"/>
              <w:jc w:val="center"/>
              <w:rPr>
                <w:rFonts w:ascii="Times New Roman" w:eastAsiaTheme="minorEastAsia" w:hAnsi="Times New Roman" w:cs="Times New Roman"/>
                <w:i/>
                <w:sz w:val="24"/>
                <w:szCs w:val="24"/>
              </w:rPr>
            </w:pPr>
            <w:proofErr w:type="spellStart"/>
            <w:r w:rsidRPr="00C864D7">
              <w:rPr>
                <w:rFonts w:ascii="Times New Roman" w:eastAsiaTheme="minorEastAsia" w:hAnsi="Times New Roman" w:cs="Times New Roman"/>
                <w:i/>
                <w:sz w:val="24"/>
                <w:szCs w:val="24"/>
              </w:rPr>
              <w:t>plotDataSet</w:t>
            </w:r>
            <w:proofErr w:type="spellEnd"/>
          </w:p>
        </w:tc>
        <w:tc>
          <w:tcPr>
            <w:tcW w:w="0" w:type="auto"/>
          </w:tcPr>
          <w:p w:rsidR="009004C7" w:rsidRPr="00C864D7" w:rsidRDefault="009004C7" w:rsidP="00103AD8">
            <w:pPr>
              <w:pStyle w:val="HTMLPreformatted"/>
              <w:jc w:val="center"/>
              <w:rPr>
                <w:rFonts w:ascii="Times New Roman" w:eastAsiaTheme="minorEastAsia" w:hAnsi="Times New Roman" w:cs="Times New Roman"/>
                <w:i/>
                <w:sz w:val="24"/>
                <w:szCs w:val="24"/>
              </w:rPr>
            </w:pPr>
            <m:oMathPara>
              <m:oMath>
                <m:r>
                  <w:rPr>
                    <w:rFonts w:ascii="Cambria Math" w:eastAsiaTheme="minorEastAsia" w:hAnsi="Cambria Math" w:cs="Times New Roman"/>
                    <w:sz w:val="24"/>
                    <w:szCs w:val="24"/>
                  </w:rPr>
                  <m:t>plotDataSet</m:t>
                </m:r>
                <m:r>
                  <w:rPr>
                    <w:rFonts w:ascii="Cambria Math" w:eastAsiaTheme="minorEastAsia" w:hAnsi="Times New Roman" w:cs="Times New Roman"/>
                    <w:sz w:val="24"/>
                    <w:szCs w:val="24"/>
                  </w:rPr>
                  <m:t>({</m:t>
                </m:r>
                <m:d>
                  <m:dPr>
                    <m:begChr m:val="{"/>
                    <m:endChr m:val="}"/>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 xml:space="preserve">2, </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7</m:t>
                    </m:r>
                  </m:e>
                </m:d>
                <m:r>
                  <w:rPr>
                    <w:rFonts w:ascii="Cambria Math" w:eastAsiaTheme="minorEastAsia" w:hAnsi="Times New Roman" w:cs="Times New Roman"/>
                    <w:sz w:val="24"/>
                    <w:szCs w:val="24"/>
                  </w:rPr>
                  <m:t xml:space="preserve">, </m:t>
                </m:r>
                <m:d>
                  <m:dPr>
                    <m:begChr m:val="{"/>
                    <m:endChr m:val="}"/>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m:t>
                    </m:r>
                    <m:r>
                      <w:rPr>
                        <w:rFonts w:ascii="Cambria Math" w:eastAsiaTheme="minorEastAsia" w:hAnsi="Times New Roman" w:cs="Times New Roman"/>
                        <w:sz w:val="24"/>
                        <w:szCs w:val="24"/>
                      </w:rPr>
                      <m:t xml:space="preserve">1, </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12</m:t>
                    </m:r>
                  </m:e>
                </m:d>
                <m:r>
                  <w:rPr>
                    <w:rFonts w:ascii="Cambria Math" w:eastAsiaTheme="minorEastAsia" w:hAnsi="Times New Roman" w:cs="Times New Roman"/>
                    <w:sz w:val="24"/>
                    <w:szCs w:val="24"/>
                  </w:rPr>
                  <m:t>})</m:t>
                </m:r>
              </m:oMath>
            </m:oMathPara>
          </w:p>
        </w:tc>
        <w:tc>
          <w:tcPr>
            <w:tcW w:w="0" w:type="auto"/>
          </w:tcPr>
          <w:p w:rsidR="009004C7" w:rsidRPr="00C864D7" w:rsidRDefault="009004C7" w:rsidP="00103AD8">
            <w:pPr>
              <w:pStyle w:val="HTMLPreformatted"/>
              <w:jc w:val="center"/>
              <w:rPr>
                <w:rFonts w:ascii="Times New Roman" w:eastAsiaTheme="minorEastAsia" w:hAnsi="Times New Roman" w:cs="Times New Roman"/>
                <w:i/>
                <w:sz w:val="24"/>
                <w:szCs w:val="24"/>
              </w:rPr>
            </w:pPr>
            <w:r w:rsidRPr="00C864D7">
              <w:rPr>
                <w:rFonts w:ascii="Times New Roman" w:eastAsiaTheme="minorEastAsia" w:hAnsi="Times New Roman" w:cs="Times New Roman"/>
                <w:i/>
                <w:sz w:val="24"/>
                <w:szCs w:val="24"/>
              </w:rPr>
              <w:t>Input point, {x, y}.</w:t>
            </w:r>
          </w:p>
        </w:tc>
      </w:tr>
      <w:tr w:rsidR="009004C7" w:rsidRPr="00C864D7" w:rsidTr="00103AD8">
        <w:tc>
          <w:tcPr>
            <w:tcW w:w="0" w:type="auto"/>
          </w:tcPr>
          <w:p w:rsidR="009004C7" w:rsidRPr="00C864D7" w:rsidRDefault="009004C7" w:rsidP="00103AD8">
            <w:pPr>
              <w:pStyle w:val="HTMLPreformatted"/>
              <w:jc w:val="center"/>
              <w:rPr>
                <w:rFonts w:ascii="Times New Roman" w:eastAsiaTheme="minorEastAsia" w:hAnsi="Times New Roman" w:cs="Times New Roman"/>
                <w:i/>
                <w:sz w:val="24"/>
                <w:szCs w:val="24"/>
              </w:rPr>
            </w:pPr>
            <w:r w:rsidRPr="00C864D7">
              <w:rPr>
                <w:rFonts w:ascii="Times New Roman" w:eastAsiaTheme="minorEastAsia" w:hAnsi="Times New Roman" w:cs="Times New Roman"/>
                <w:i/>
                <w:sz w:val="24"/>
                <w:szCs w:val="24"/>
              </w:rPr>
              <w:t>plotDataSet3D</w:t>
            </w:r>
          </w:p>
        </w:tc>
        <w:tc>
          <w:tcPr>
            <w:tcW w:w="0" w:type="auto"/>
          </w:tcPr>
          <w:p w:rsidR="009004C7" w:rsidRPr="00C864D7" w:rsidRDefault="009004C7" w:rsidP="00103AD8">
            <w:pPr>
              <w:pStyle w:val="HTMLPreformatted"/>
              <w:jc w:val="center"/>
              <w:rPr>
                <w:rFonts w:ascii="Times New Roman" w:eastAsiaTheme="minorEastAsia" w:hAnsi="Times New Roman" w:cs="Times New Roman"/>
                <w:i/>
                <w:sz w:val="24"/>
                <w:szCs w:val="24"/>
              </w:rPr>
            </w:pPr>
            <m:oMathPara>
              <m:oMath>
                <m:r>
                  <w:rPr>
                    <w:rFonts w:ascii="Cambria Math" w:eastAsiaTheme="minorEastAsia" w:hAnsi="Cambria Math" w:cs="Times New Roman"/>
                    <w:sz w:val="24"/>
                    <w:szCs w:val="24"/>
                  </w:rPr>
                  <m:t>plotDataSet</m:t>
                </m:r>
                <m:r>
                  <w:rPr>
                    <w:rFonts w:ascii="Cambria Math" w:eastAsiaTheme="minorEastAsia" w:hAnsi="Times New Roman" w:cs="Times New Roman"/>
                    <w:sz w:val="24"/>
                    <w:szCs w:val="24"/>
                  </w:rPr>
                  <m:t>3</m:t>
                </m:r>
                <m:r>
                  <w:rPr>
                    <w:rFonts w:ascii="Cambria Math" w:eastAsiaTheme="minorEastAsia" w:hAnsi="Cambria Math" w:cs="Times New Roman"/>
                    <w:sz w:val="24"/>
                    <w:szCs w:val="24"/>
                  </w:rPr>
                  <m:t>D</m:t>
                </m:r>
                <m:r>
                  <w:rPr>
                    <w:rFonts w:ascii="Cambria Math" w:eastAsiaTheme="minorEastAsia" w:hAnsi="Times New Roman" w:cs="Times New Roman"/>
                    <w:sz w:val="24"/>
                    <w:szCs w:val="24"/>
                  </w:rPr>
                  <m:t>({</m:t>
                </m:r>
                <m:d>
                  <m:dPr>
                    <m:begChr m:val="{"/>
                    <m:endChr m:val="}"/>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20, 0, 19</m:t>
                    </m:r>
                  </m:e>
                </m:d>
                <m:r>
                  <w:rPr>
                    <w:rFonts w:ascii="Cambria Math" w:eastAsiaTheme="minorEastAsia" w:hAnsi="Times New Roman" w:cs="Times New Roman"/>
                    <w:sz w:val="24"/>
                    <w:szCs w:val="24"/>
                  </w:rPr>
                  <m:t>,</m:t>
                </m:r>
                <m:d>
                  <m:dPr>
                    <m:begChr m:val="{"/>
                    <m:endChr m:val="}"/>
                    <m:ctrlPr>
                      <w:rPr>
                        <w:rFonts w:ascii="Cambria Math" w:eastAsiaTheme="minorEastAsia" w:hAnsi="Times New Roman" w:cs="Times New Roman"/>
                        <w:i/>
                        <w:sz w:val="24"/>
                        <w:szCs w:val="24"/>
                      </w:rPr>
                    </m:ctrlPr>
                  </m:dPr>
                  <m:e>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6, 12, 22</m:t>
                    </m:r>
                  </m:e>
                </m:d>
                <m:r>
                  <w:rPr>
                    <w:rFonts w:ascii="Cambria Math" w:eastAsiaTheme="minorEastAsia" w:hAnsi="Times New Roman" w:cs="Times New Roman"/>
                    <w:sz w:val="24"/>
                    <w:szCs w:val="24"/>
                  </w:rPr>
                  <m:t xml:space="preserve">}) </m:t>
                </m:r>
              </m:oMath>
            </m:oMathPara>
          </w:p>
        </w:tc>
        <w:tc>
          <w:tcPr>
            <w:tcW w:w="0" w:type="auto"/>
          </w:tcPr>
          <w:p w:rsidR="009004C7" w:rsidRPr="00C864D7" w:rsidRDefault="009004C7" w:rsidP="00103AD8">
            <w:pPr>
              <w:pStyle w:val="HTMLPreformatted"/>
              <w:jc w:val="center"/>
              <w:rPr>
                <w:rFonts w:ascii="Times New Roman" w:eastAsiaTheme="minorEastAsia" w:hAnsi="Times New Roman" w:cs="Times New Roman"/>
                <w:i/>
                <w:sz w:val="24"/>
                <w:szCs w:val="24"/>
              </w:rPr>
            </w:pPr>
            <w:r w:rsidRPr="00C864D7">
              <w:rPr>
                <w:rFonts w:ascii="Times New Roman" w:eastAsiaTheme="minorEastAsia" w:hAnsi="Times New Roman" w:cs="Times New Roman"/>
                <w:i/>
                <w:sz w:val="24"/>
                <w:szCs w:val="24"/>
              </w:rPr>
              <w:t>Input point, {x, y, z}.</w:t>
            </w:r>
          </w:p>
        </w:tc>
      </w:tr>
      <w:tr w:rsidR="009004C7" w:rsidRPr="00C864D7" w:rsidTr="00103AD8">
        <w:tc>
          <w:tcPr>
            <w:tcW w:w="0" w:type="auto"/>
          </w:tcPr>
          <w:p w:rsidR="009004C7" w:rsidRPr="00C864D7" w:rsidRDefault="009004C7" w:rsidP="00103AD8">
            <w:pPr>
              <w:pStyle w:val="HTMLPreformatted"/>
              <w:jc w:val="center"/>
              <w:rPr>
                <w:rFonts w:ascii="Times New Roman" w:eastAsiaTheme="minorEastAsia" w:hAnsi="Times New Roman" w:cs="Times New Roman"/>
                <w:i/>
                <w:sz w:val="24"/>
                <w:szCs w:val="24"/>
              </w:rPr>
            </w:pPr>
            <w:proofErr w:type="spellStart"/>
            <w:r w:rsidRPr="00C864D7">
              <w:rPr>
                <w:rFonts w:ascii="Times New Roman" w:eastAsiaTheme="minorEastAsia" w:hAnsi="Times New Roman" w:cs="Times New Roman"/>
                <w:i/>
                <w:sz w:val="24"/>
                <w:szCs w:val="24"/>
              </w:rPr>
              <w:t>plotEq</w:t>
            </w:r>
            <w:proofErr w:type="spellEnd"/>
          </w:p>
        </w:tc>
        <w:tc>
          <w:tcPr>
            <w:tcW w:w="0" w:type="auto"/>
          </w:tcPr>
          <w:p w:rsidR="009004C7" w:rsidRPr="00C864D7" w:rsidRDefault="009004C7" w:rsidP="00103AD8">
            <w:pPr>
              <w:pStyle w:val="HTMLPreformatted"/>
              <w:jc w:val="center"/>
              <w:rPr>
                <w:rFonts w:ascii="Times New Roman" w:eastAsiaTheme="minorEastAsia" w:hAnsi="Times New Roman" w:cs="Times New Roman"/>
                <w:i/>
                <w:sz w:val="24"/>
                <w:szCs w:val="24"/>
              </w:rPr>
            </w:pPr>
            <m:oMathPara>
              <m:oMath>
                <m:r>
                  <w:rPr>
                    <w:rFonts w:ascii="Cambria Math" w:eastAsiaTheme="minorEastAsia" w:hAnsi="Cambria Math" w:cs="Times New Roman"/>
                    <w:sz w:val="24"/>
                    <w:szCs w:val="24"/>
                  </w:rPr>
                  <m:t>plotEq</m:t>
                </m:r>
                <m:r>
                  <w:rPr>
                    <w:rFonts w:ascii="Cambria Math"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Times New Roman" w:cs="Times New Roman"/>
                        <w:sz w:val="24"/>
                        <w:szCs w:val="24"/>
                      </w:rPr>
                      <m:t>2</m:t>
                    </m:r>
                  </m:sup>
                </m:sSup>
                <m:r>
                  <w:rPr>
                    <w:rFonts w:ascii="Cambria Math"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y</m:t>
                    </m:r>
                  </m:e>
                  <m:sup>
                    <m:r>
                      <w:rPr>
                        <w:rFonts w:ascii="Cambria Math" w:eastAsiaTheme="minorEastAsia" w:hAnsi="Times New Roman" w:cs="Times New Roman"/>
                        <w:sz w:val="24"/>
                        <w:szCs w:val="24"/>
                      </w:rPr>
                      <m:t>2</m:t>
                    </m:r>
                  </m:sup>
                </m:sSup>
                <m:r>
                  <w:rPr>
                    <w:rFonts w:ascii="Cambria Math" w:eastAsiaTheme="minorEastAsia" w:hAnsi="Times New Roman" w:cs="Times New Roman"/>
                    <w:sz w:val="24"/>
                    <w:szCs w:val="24"/>
                  </w:rPr>
                  <m:t>=4)</m:t>
                </m:r>
              </m:oMath>
            </m:oMathPara>
          </w:p>
        </w:tc>
        <w:tc>
          <w:tcPr>
            <w:tcW w:w="0" w:type="auto"/>
          </w:tcPr>
          <w:p w:rsidR="009004C7" w:rsidRPr="00C864D7" w:rsidRDefault="009004C7" w:rsidP="00103AD8">
            <w:pPr>
              <w:pStyle w:val="HTMLPreformatted"/>
              <w:jc w:val="center"/>
              <w:rPr>
                <w:rFonts w:ascii="Times New Roman" w:eastAsiaTheme="minorEastAsia" w:hAnsi="Times New Roman" w:cs="Times New Roman"/>
                <w:i/>
                <w:sz w:val="24"/>
                <w:szCs w:val="24"/>
              </w:rPr>
            </w:pPr>
            <w:r w:rsidRPr="00C864D7">
              <w:rPr>
                <w:rFonts w:ascii="Times New Roman" w:eastAsiaTheme="minorEastAsia" w:hAnsi="Times New Roman" w:cs="Times New Roman"/>
                <w:i/>
                <w:sz w:val="24"/>
                <w:szCs w:val="24"/>
              </w:rPr>
              <w:t>Input f(x, y) = c.</w:t>
            </w:r>
          </w:p>
        </w:tc>
      </w:tr>
      <w:tr w:rsidR="009004C7" w:rsidRPr="00C864D7" w:rsidTr="00103AD8">
        <w:tc>
          <w:tcPr>
            <w:tcW w:w="0" w:type="auto"/>
          </w:tcPr>
          <w:p w:rsidR="009004C7" w:rsidRPr="00C864D7" w:rsidRDefault="009004C7" w:rsidP="00103AD8">
            <w:pPr>
              <w:pStyle w:val="HTMLPreformatted"/>
              <w:jc w:val="center"/>
              <w:rPr>
                <w:rFonts w:ascii="Times New Roman" w:eastAsiaTheme="minorEastAsia" w:hAnsi="Times New Roman" w:cs="Times New Roman"/>
                <w:i/>
                <w:sz w:val="24"/>
                <w:szCs w:val="24"/>
              </w:rPr>
            </w:pPr>
            <w:r w:rsidRPr="00C864D7">
              <w:rPr>
                <w:rFonts w:ascii="Times New Roman" w:eastAsiaTheme="minorEastAsia" w:hAnsi="Times New Roman" w:cs="Times New Roman"/>
                <w:i/>
                <w:sz w:val="24"/>
                <w:szCs w:val="24"/>
              </w:rPr>
              <w:t>plotEq3D</w:t>
            </w:r>
          </w:p>
        </w:tc>
        <w:tc>
          <w:tcPr>
            <w:tcW w:w="0" w:type="auto"/>
          </w:tcPr>
          <w:p w:rsidR="009004C7" w:rsidRPr="00C864D7" w:rsidRDefault="009004C7" w:rsidP="00103AD8">
            <w:pPr>
              <w:pStyle w:val="HTMLPreformatted"/>
              <w:jc w:val="center"/>
              <w:rPr>
                <w:rFonts w:ascii="Times New Roman" w:eastAsiaTheme="minorEastAsia" w:hAnsi="Times New Roman" w:cs="Times New Roman"/>
                <w:i/>
                <w:sz w:val="24"/>
                <w:szCs w:val="24"/>
              </w:rPr>
            </w:pPr>
            <m:oMathPara>
              <m:oMath>
                <m:r>
                  <w:rPr>
                    <w:rFonts w:ascii="Cambria Math" w:eastAsiaTheme="minorEastAsia" w:hAnsi="Cambria Math" w:cs="Times New Roman"/>
                    <w:sz w:val="24"/>
                    <w:szCs w:val="24"/>
                  </w:rPr>
                  <m:t>plotEq</m:t>
                </m:r>
                <m:r>
                  <w:rPr>
                    <w:rFonts w:ascii="Cambria Math" w:eastAsiaTheme="minorEastAsia" w:hAnsi="Times New Roman" w:cs="Times New Roman"/>
                    <w:sz w:val="24"/>
                    <w:szCs w:val="24"/>
                  </w:rPr>
                  <m:t>3</m:t>
                </m:r>
                <m:r>
                  <w:rPr>
                    <w:rFonts w:ascii="Cambria Math" w:eastAsiaTheme="minorEastAsia" w:hAnsi="Cambria Math" w:cs="Times New Roman"/>
                    <w:sz w:val="24"/>
                    <w:szCs w:val="24"/>
                  </w:rPr>
                  <m:t>D</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Times New Roman" w:cs="Times New Roman"/>
                            <w:sz w:val="24"/>
                            <w:szCs w:val="24"/>
                          </w:rPr>
                          <m:t>2</m:t>
                        </m:r>
                      </m:sup>
                    </m:sSup>
                  </m:num>
                  <m:den>
                    <m:r>
                      <w:rPr>
                        <w:rFonts w:ascii="Cambria Math" w:eastAsiaTheme="minorEastAsia" w:hAnsi="Times New Roman" w:cs="Times New Roman"/>
                        <w:sz w:val="24"/>
                        <w:szCs w:val="24"/>
                      </w:rPr>
                      <m:t>9</m:t>
                    </m:r>
                  </m:den>
                </m:f>
                <m:r>
                  <w:rPr>
                    <w:rFonts w:ascii="Cambria Math"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y</m:t>
                    </m:r>
                  </m:e>
                  <m:sup>
                    <m:r>
                      <w:rPr>
                        <w:rFonts w:ascii="Cambria Math" w:eastAsiaTheme="minorEastAsia" w:hAnsi="Times New Roman" w:cs="Times New Roman"/>
                        <w:sz w:val="24"/>
                        <w:szCs w:val="24"/>
                      </w:rPr>
                      <m:t>2</m:t>
                    </m:r>
                  </m:sup>
                </m:sSup>
                <m:r>
                  <w:rPr>
                    <w:rFonts w:ascii="Cambria Math"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z</m:t>
                    </m:r>
                  </m:e>
                  <m:sup>
                    <m:r>
                      <w:rPr>
                        <w:rFonts w:ascii="Cambria Math" w:eastAsiaTheme="minorEastAsia" w:hAnsi="Times New Roman" w:cs="Times New Roman"/>
                        <w:sz w:val="24"/>
                        <w:szCs w:val="24"/>
                      </w:rPr>
                      <m:t>2</m:t>
                    </m:r>
                  </m:sup>
                </m:sSup>
                <m:r>
                  <w:rPr>
                    <w:rFonts w:ascii="Cambria Math" w:eastAsiaTheme="minorEastAsia" w:hAnsi="Times New Roman" w:cs="Times New Roman"/>
                    <w:sz w:val="24"/>
                    <w:szCs w:val="24"/>
                  </w:rPr>
                  <m:t>=1)</m:t>
                </m:r>
              </m:oMath>
            </m:oMathPara>
          </w:p>
        </w:tc>
        <w:tc>
          <w:tcPr>
            <w:tcW w:w="0" w:type="auto"/>
          </w:tcPr>
          <w:p w:rsidR="009004C7" w:rsidRPr="00C864D7" w:rsidRDefault="009004C7" w:rsidP="00103AD8">
            <w:pPr>
              <w:pStyle w:val="HTMLPreformatted"/>
              <w:jc w:val="center"/>
              <w:rPr>
                <w:rFonts w:ascii="Times New Roman" w:eastAsiaTheme="minorEastAsia" w:hAnsi="Times New Roman" w:cs="Times New Roman"/>
                <w:i/>
                <w:sz w:val="24"/>
                <w:szCs w:val="24"/>
              </w:rPr>
            </w:pPr>
            <w:r w:rsidRPr="00C864D7">
              <w:rPr>
                <w:rFonts w:ascii="Times New Roman" w:eastAsiaTheme="minorEastAsia" w:hAnsi="Times New Roman" w:cs="Times New Roman"/>
                <w:i/>
                <w:sz w:val="24"/>
                <w:szCs w:val="24"/>
              </w:rPr>
              <w:t>Input f(x, y, z)=c.</w:t>
            </w:r>
          </w:p>
        </w:tc>
      </w:tr>
      <w:tr w:rsidR="009004C7" w:rsidRPr="00C864D7" w:rsidTr="00103AD8">
        <w:tc>
          <w:tcPr>
            <w:tcW w:w="0" w:type="auto"/>
          </w:tcPr>
          <w:p w:rsidR="009004C7" w:rsidRPr="00C864D7" w:rsidRDefault="009004C7" w:rsidP="00103AD8">
            <w:pPr>
              <w:pStyle w:val="HTMLPreformatted"/>
              <w:jc w:val="center"/>
              <w:rPr>
                <w:rFonts w:ascii="Times New Roman" w:eastAsiaTheme="minorEastAsia" w:hAnsi="Times New Roman" w:cs="Times New Roman"/>
                <w:i/>
                <w:sz w:val="24"/>
                <w:szCs w:val="24"/>
              </w:rPr>
            </w:pPr>
            <w:proofErr w:type="spellStart"/>
            <w:r w:rsidRPr="00C864D7">
              <w:rPr>
                <w:rFonts w:ascii="Times New Roman" w:eastAsiaTheme="minorEastAsia" w:hAnsi="Times New Roman" w:cs="Times New Roman"/>
                <w:i/>
                <w:sz w:val="24"/>
                <w:szCs w:val="24"/>
              </w:rPr>
              <w:t>plotIneq</w:t>
            </w:r>
            <w:proofErr w:type="spellEnd"/>
          </w:p>
        </w:tc>
        <w:tc>
          <w:tcPr>
            <w:tcW w:w="0" w:type="auto"/>
          </w:tcPr>
          <w:p w:rsidR="009004C7" w:rsidRPr="00C864D7" w:rsidRDefault="009004C7" w:rsidP="00103AD8">
            <w:pPr>
              <w:pStyle w:val="HTMLPreformatted"/>
              <w:jc w:val="center"/>
              <w:rPr>
                <w:rFonts w:ascii="Times New Roman" w:eastAsiaTheme="minorEastAsia" w:hAnsi="Times New Roman" w:cs="Times New Roman"/>
                <w:i/>
                <w:sz w:val="24"/>
                <w:szCs w:val="24"/>
              </w:rPr>
            </w:pPr>
            <m:oMathPara>
              <m:oMath>
                <m:r>
                  <w:rPr>
                    <w:rFonts w:ascii="Cambria Math" w:eastAsiaTheme="minorEastAsia" w:hAnsi="Cambria Math" w:cs="Times New Roman"/>
                    <w:sz w:val="24"/>
                    <w:szCs w:val="24"/>
                  </w:rPr>
                  <m:t>plotIneq</m:t>
                </m:r>
                <m:r>
                  <w:rPr>
                    <w:rFonts w:ascii="Cambria Math" w:eastAsiaTheme="minorEastAsia" w:hAnsi="Times New Roman" w:cs="Times New Roman"/>
                    <w:sz w:val="24"/>
                    <w:szCs w:val="24"/>
                  </w:rPr>
                  <m:t>(2</m:t>
                </m:r>
                <m:r>
                  <w:rPr>
                    <w:rFonts w:ascii="Cambria Math" w:eastAsiaTheme="minorEastAsia" w:hAnsi="Cambria Math" w:cs="Times New Roman"/>
                    <w:sz w:val="24"/>
                    <w:szCs w:val="24"/>
                  </w:rPr>
                  <m:t>x</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3+3</m:t>
                </m:r>
                <m:r>
                  <w:rPr>
                    <w:rFonts w:ascii="Cambria Math" w:eastAsiaTheme="minorEastAsia" w:hAnsi="Cambria Math" w:cs="Times New Roman"/>
                    <w:sz w:val="24"/>
                    <w:szCs w:val="24"/>
                  </w:rPr>
                  <m:t>y</m:t>
                </m:r>
                <m:r>
                  <w:rPr>
                    <w:rFonts w:ascii="Cambria Math" w:eastAsiaTheme="minorEastAsia" w:hAnsi="Times New Roman" w:cs="Times New Roman"/>
                    <w:sz w:val="24"/>
                    <w:szCs w:val="24"/>
                  </w:rPr>
                  <m:t>)</m:t>
                </m:r>
              </m:oMath>
            </m:oMathPara>
          </w:p>
        </w:tc>
        <w:tc>
          <w:tcPr>
            <w:tcW w:w="0" w:type="auto"/>
          </w:tcPr>
          <w:p w:rsidR="009004C7" w:rsidRPr="00C864D7" w:rsidRDefault="009004C7" w:rsidP="00103AD8">
            <w:pPr>
              <w:pStyle w:val="HTMLPreformatted"/>
              <w:jc w:val="center"/>
              <w:rPr>
                <w:rFonts w:ascii="Times New Roman" w:eastAsiaTheme="minorEastAsia" w:hAnsi="Times New Roman" w:cs="Times New Roman"/>
                <w:i/>
                <w:sz w:val="24"/>
                <w:szCs w:val="24"/>
              </w:rPr>
            </w:pPr>
            <w:r w:rsidRPr="00C864D7">
              <w:rPr>
                <w:rFonts w:ascii="Times New Roman" w:eastAsiaTheme="minorEastAsia" w:hAnsi="Times New Roman" w:cs="Times New Roman"/>
                <w:i/>
                <w:sz w:val="24"/>
                <w:szCs w:val="24"/>
              </w:rPr>
              <w:t>Input inequality in x and y.</w:t>
            </w:r>
          </w:p>
        </w:tc>
      </w:tr>
      <w:tr w:rsidR="009004C7" w:rsidRPr="00C864D7" w:rsidTr="00103AD8">
        <w:tc>
          <w:tcPr>
            <w:tcW w:w="0" w:type="auto"/>
          </w:tcPr>
          <w:p w:rsidR="009004C7" w:rsidRPr="00C864D7" w:rsidRDefault="009004C7" w:rsidP="00103AD8">
            <w:pPr>
              <w:pStyle w:val="HTMLPreformatted"/>
              <w:jc w:val="center"/>
              <w:rPr>
                <w:rFonts w:ascii="Times New Roman" w:eastAsiaTheme="minorEastAsia" w:hAnsi="Times New Roman" w:cs="Times New Roman"/>
                <w:i/>
                <w:sz w:val="24"/>
                <w:szCs w:val="24"/>
              </w:rPr>
            </w:pPr>
            <w:proofErr w:type="spellStart"/>
            <w:r w:rsidRPr="00C864D7">
              <w:rPr>
                <w:rFonts w:ascii="Times New Roman" w:eastAsiaTheme="minorEastAsia" w:hAnsi="Times New Roman" w:cs="Times New Roman"/>
                <w:i/>
                <w:sz w:val="24"/>
                <w:szCs w:val="24"/>
              </w:rPr>
              <w:t>plotParam</w:t>
            </w:r>
            <w:proofErr w:type="spellEnd"/>
          </w:p>
        </w:tc>
        <w:tc>
          <w:tcPr>
            <w:tcW w:w="0" w:type="auto"/>
          </w:tcPr>
          <w:p w:rsidR="009004C7" w:rsidRPr="00C864D7" w:rsidRDefault="009004C7" w:rsidP="00103AD8">
            <w:pPr>
              <w:pStyle w:val="HTMLPreformatted"/>
              <w:jc w:val="center"/>
              <w:rPr>
                <w:rFonts w:ascii="Times New Roman" w:eastAsiaTheme="minorEastAsia" w:hAnsi="Times New Roman" w:cs="Times New Roman"/>
                <w:i/>
                <w:sz w:val="24"/>
                <w:szCs w:val="24"/>
              </w:rPr>
            </w:pPr>
            <m:oMathPara>
              <m:oMath>
                <m:r>
                  <w:rPr>
                    <w:rFonts w:ascii="Cambria Math" w:eastAsiaTheme="minorEastAsia" w:hAnsi="Cambria Math" w:cs="Times New Roman"/>
                    <w:sz w:val="24"/>
                    <w:szCs w:val="24"/>
                  </w:rPr>
                  <m:t>plotParam</m:t>
                </m:r>
                <m:r>
                  <w:rPr>
                    <w:rFonts w:ascii="Cambria Math" w:eastAsiaTheme="minorEastAsia" w:hAnsi="Times New Roman" w:cs="Times New Roman"/>
                    <w:sz w:val="24"/>
                    <w:szCs w:val="24"/>
                  </w:rPr>
                  <m:t>(</m:t>
                </m:r>
                <m:func>
                  <m:funcPr>
                    <m:ctrlPr>
                      <w:rPr>
                        <w:rFonts w:ascii="Cambria Math" w:eastAsiaTheme="minorEastAsia" w:hAnsi="Times New Roman" w:cs="Times New Roman"/>
                        <w:i/>
                        <w:sz w:val="24"/>
                        <w:szCs w:val="24"/>
                      </w:rPr>
                    </m:ctrlPr>
                  </m:funcPr>
                  <m:fName>
                    <m:r>
                      <w:rPr>
                        <w:rFonts w:ascii="Cambria Math" w:eastAsiaTheme="minorEastAsia" w:hAnsi="Cambria Math" w:cs="Times New Roman"/>
                        <w:sz w:val="24"/>
                        <w:szCs w:val="24"/>
                      </w:rPr>
                      <m:t>sin</m:t>
                    </m:r>
                  </m:fName>
                  <m:e>
                    <m:r>
                      <w:rPr>
                        <w:rFonts w:ascii="Cambria Math" w:eastAsiaTheme="minorEastAsia" w:hAnsi="Cambria Math" w:cs="Times New Roman"/>
                        <w:sz w:val="24"/>
                        <w:szCs w:val="24"/>
                      </w:rPr>
                      <m:t>t</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3t-5</m:t>
                    </m:r>
                    <m:r>
                      <w:rPr>
                        <w:rFonts w:ascii="Cambria Math" w:eastAsiaTheme="minorEastAsia" w:hAnsi="Times New Roman" w:cs="Times New Roman"/>
                        <w:sz w:val="24"/>
                        <w:szCs w:val="24"/>
                      </w:rPr>
                      <m:t>)</m:t>
                    </m:r>
                  </m:e>
                </m:func>
              </m:oMath>
            </m:oMathPara>
          </w:p>
        </w:tc>
        <w:tc>
          <w:tcPr>
            <w:tcW w:w="0" w:type="auto"/>
          </w:tcPr>
          <w:p w:rsidR="009004C7" w:rsidRPr="00C864D7" w:rsidRDefault="009004C7" w:rsidP="00103AD8">
            <w:pPr>
              <w:pStyle w:val="HTMLPreformatted"/>
              <w:jc w:val="center"/>
              <w:rPr>
                <w:rFonts w:ascii="Times New Roman" w:eastAsiaTheme="minorEastAsia" w:hAnsi="Times New Roman" w:cs="Times New Roman"/>
                <w:i/>
                <w:sz w:val="24"/>
                <w:szCs w:val="24"/>
              </w:rPr>
            </w:pPr>
            <w:r w:rsidRPr="00C864D7">
              <w:rPr>
                <w:rFonts w:ascii="Times New Roman" w:eastAsiaTheme="minorEastAsia" w:hAnsi="Times New Roman" w:cs="Times New Roman"/>
                <w:i/>
                <w:sz w:val="24"/>
                <w:szCs w:val="24"/>
              </w:rPr>
              <w:t>Input (</w:t>
            </w:r>
            <w:proofErr w:type="gramStart"/>
            <w:r>
              <w:rPr>
                <w:rFonts w:ascii="Times New Roman" w:eastAsiaTheme="minorEastAsia" w:hAnsi="Times New Roman" w:cs="Times New Roman"/>
                <w:i/>
                <w:sz w:val="24"/>
                <w:szCs w:val="24"/>
              </w:rPr>
              <w:t>f</w:t>
            </w:r>
            <w:r w:rsidRPr="00C864D7">
              <w:rPr>
                <w:rFonts w:ascii="Times New Roman" w:eastAsiaTheme="minorEastAsia" w:hAnsi="Times New Roman" w:cs="Times New Roman"/>
                <w:i/>
                <w:sz w:val="24"/>
                <w:szCs w:val="24"/>
              </w:rPr>
              <w:t>(</w:t>
            </w:r>
            <w:proofErr w:type="gramEnd"/>
            <w:r w:rsidRPr="00C864D7">
              <w:rPr>
                <w:rFonts w:ascii="Times New Roman" w:eastAsiaTheme="minorEastAsia" w:hAnsi="Times New Roman" w:cs="Times New Roman"/>
                <w:i/>
                <w:sz w:val="24"/>
                <w:szCs w:val="24"/>
              </w:rPr>
              <w:t>t), g(t))</w:t>
            </w:r>
            <w:r>
              <w:rPr>
                <w:rFonts w:ascii="Times New Roman" w:eastAsiaTheme="minorEastAsia" w:hAnsi="Times New Roman" w:cs="Times New Roman"/>
                <w:i/>
                <w:sz w:val="24"/>
                <w:szCs w:val="24"/>
              </w:rPr>
              <w:t xml:space="preserve"> </w:t>
            </w:r>
            <w:r w:rsidRPr="00C864D7">
              <w:rPr>
                <w:rFonts w:ascii="Times New Roman" w:eastAsiaTheme="minorEastAsia" w:hAnsi="Times New Roman" w:cs="Times New Roman"/>
                <w:i/>
                <w:sz w:val="24"/>
                <w:szCs w:val="24"/>
              </w:rPr>
              <w:t>where x=f(t) and y=g(t).</w:t>
            </w:r>
          </w:p>
        </w:tc>
      </w:tr>
      <w:tr w:rsidR="009004C7" w:rsidRPr="00C864D7" w:rsidTr="00103AD8">
        <w:tc>
          <w:tcPr>
            <w:tcW w:w="0" w:type="auto"/>
          </w:tcPr>
          <w:p w:rsidR="009004C7" w:rsidRPr="00C864D7" w:rsidRDefault="009004C7" w:rsidP="00103AD8">
            <w:pPr>
              <w:pStyle w:val="HTMLPreformatted"/>
              <w:jc w:val="center"/>
              <w:rPr>
                <w:rFonts w:ascii="Times New Roman" w:eastAsiaTheme="minorEastAsia" w:hAnsi="Times New Roman" w:cs="Times New Roman"/>
                <w:i/>
                <w:sz w:val="24"/>
                <w:szCs w:val="24"/>
              </w:rPr>
            </w:pPr>
            <w:r w:rsidRPr="00C864D7">
              <w:rPr>
                <w:rFonts w:ascii="Times New Roman" w:eastAsiaTheme="minorEastAsia" w:hAnsi="Times New Roman" w:cs="Times New Roman"/>
                <w:i/>
                <w:sz w:val="24"/>
                <w:szCs w:val="24"/>
              </w:rPr>
              <w:t>plotParam3D</w:t>
            </w:r>
          </w:p>
        </w:tc>
        <w:tc>
          <w:tcPr>
            <w:tcW w:w="0" w:type="auto"/>
          </w:tcPr>
          <w:p w:rsidR="009004C7" w:rsidRPr="00C864D7" w:rsidRDefault="009004C7" w:rsidP="00103AD8">
            <w:pPr>
              <w:pStyle w:val="HTMLPreformatted"/>
              <w:jc w:val="center"/>
              <w:rPr>
                <w:rFonts w:ascii="Times New Roman" w:eastAsiaTheme="minorEastAsia" w:hAnsi="Times New Roman" w:cs="Times New Roman"/>
                <w:i/>
                <w:sz w:val="24"/>
                <w:szCs w:val="24"/>
              </w:rPr>
            </w:pPr>
            <m:oMathPara>
              <m:oMath>
                <m:r>
                  <w:rPr>
                    <w:rFonts w:ascii="Cambria Math" w:eastAsiaTheme="minorEastAsia" w:hAnsi="Cambria Math" w:cs="Times New Roman"/>
                    <w:sz w:val="24"/>
                    <w:szCs w:val="24"/>
                  </w:rPr>
                  <m:t>plotParam</m:t>
                </m:r>
                <m:r>
                  <w:rPr>
                    <w:rFonts w:ascii="Cambria Math" w:eastAsiaTheme="minorEastAsia" w:hAnsi="Times New Roman" w:cs="Times New Roman"/>
                    <w:sz w:val="24"/>
                    <w:szCs w:val="24"/>
                  </w:rPr>
                  <m:t>3</m:t>
                </m:r>
                <m:r>
                  <w:rPr>
                    <w:rFonts w:ascii="Cambria Math" w:eastAsiaTheme="minorEastAsia" w:hAnsi="Cambria Math" w:cs="Times New Roman"/>
                    <w:sz w:val="24"/>
                    <w:szCs w:val="24"/>
                  </w:rPr>
                  <m:t>D</m:t>
                </m:r>
                <m:r>
                  <w:rPr>
                    <w:rFonts w:ascii="Cambria Math" w:eastAsiaTheme="minorEastAsia" w:hAnsi="Times New Roman" w:cs="Times New Roman"/>
                    <w:sz w:val="24"/>
                    <w:szCs w:val="24"/>
                  </w:rPr>
                  <m:t>(</m:t>
                </m:r>
                <m:r>
                  <w:rPr>
                    <w:rFonts w:ascii="Cambria Math" w:eastAsiaTheme="minorEastAsia" w:hAnsi="Cambria Math" w:cs="Times New Roman"/>
                    <w:sz w:val="24"/>
                    <w:szCs w:val="24"/>
                  </w:rPr>
                  <m:t>t</m:t>
                </m:r>
                <m:r>
                  <w:rPr>
                    <w:rFonts w:ascii="Cambria Math" w:eastAsiaTheme="minorEastAsia" w:hAnsi="Times New Roman"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2</m:t>
                    </m:r>
                  </m:sup>
                </m:sSup>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t</m:t>
                </m:r>
                <m:r>
                  <w:rPr>
                    <w:rFonts w:ascii="Cambria Math" w:eastAsiaTheme="minorEastAsia" w:hAnsi="Times New Roman" w:cs="Times New Roman"/>
                    <w:sz w:val="24"/>
                    <w:szCs w:val="24"/>
                  </w:rPr>
                  <m:t>+3</m:t>
                </m:r>
                <m:r>
                  <w:rPr>
                    <w:rFonts w:ascii="Cambria Math" w:eastAsiaTheme="minorEastAsia" w:hAnsi="Cambria Math" w:cs="Times New Roman"/>
                    <w:sz w:val="24"/>
                    <w:szCs w:val="24"/>
                  </w:rPr>
                  <m:t>s</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t</m:t>
                </m:r>
                <m:r>
                  <w:rPr>
                    <w:rFonts w:ascii="Times New Roman" w:eastAsiaTheme="minorEastAsia" w:hAnsi="Times New Roman"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2</m:t>
                    </m:r>
                  </m:sup>
                </m:sSup>
                <m:r>
                  <w:rPr>
                    <w:rFonts w:ascii="Cambria Math" w:eastAsiaTheme="minorEastAsia" w:hAnsi="Times New Roman" w:cs="Times New Roman"/>
                    <w:sz w:val="24"/>
                    <w:szCs w:val="24"/>
                  </w:rPr>
                  <m:t>)</m:t>
                </m:r>
              </m:oMath>
            </m:oMathPara>
          </w:p>
        </w:tc>
        <w:tc>
          <w:tcPr>
            <w:tcW w:w="0" w:type="auto"/>
          </w:tcPr>
          <w:p w:rsidR="009004C7" w:rsidRPr="00C864D7" w:rsidRDefault="009004C7" w:rsidP="00103AD8">
            <w:pPr>
              <w:pStyle w:val="HTMLPreformatted"/>
              <w:jc w:val="center"/>
              <w:rPr>
                <w:rFonts w:ascii="Times New Roman" w:eastAsiaTheme="minorEastAsia" w:hAnsi="Times New Roman" w:cs="Times New Roman"/>
                <w:i/>
                <w:sz w:val="24"/>
                <w:szCs w:val="24"/>
              </w:rPr>
            </w:pPr>
            <w:r w:rsidRPr="00C864D7">
              <w:rPr>
                <w:rFonts w:ascii="Times New Roman" w:eastAsiaTheme="minorEastAsia" w:hAnsi="Times New Roman" w:cs="Times New Roman"/>
                <w:i/>
                <w:sz w:val="24"/>
                <w:szCs w:val="24"/>
              </w:rPr>
              <w:t>Input (f(t, s), g(t, s),</w:t>
            </w:r>
          </w:p>
          <w:p w:rsidR="009004C7" w:rsidRPr="00C864D7" w:rsidRDefault="009004C7" w:rsidP="00103AD8">
            <w:pPr>
              <w:pStyle w:val="HTMLPreformatted"/>
              <w:jc w:val="center"/>
              <w:rPr>
                <w:rFonts w:ascii="Times New Roman" w:eastAsiaTheme="minorEastAsia" w:hAnsi="Times New Roman" w:cs="Times New Roman"/>
                <w:i/>
                <w:sz w:val="24"/>
                <w:szCs w:val="24"/>
              </w:rPr>
            </w:pPr>
            <w:r w:rsidRPr="00C864D7">
              <w:rPr>
                <w:rFonts w:ascii="Times New Roman" w:eastAsiaTheme="minorEastAsia" w:hAnsi="Times New Roman" w:cs="Times New Roman"/>
                <w:i/>
                <w:sz w:val="24"/>
                <w:szCs w:val="24"/>
              </w:rPr>
              <w:t xml:space="preserve"> h(t, s)) where x=f(t, s) and</w:t>
            </w:r>
          </w:p>
          <w:p w:rsidR="009004C7" w:rsidRPr="00C864D7" w:rsidRDefault="009004C7" w:rsidP="00103AD8">
            <w:pPr>
              <w:pStyle w:val="HTMLPreformatted"/>
              <w:jc w:val="center"/>
              <w:rPr>
                <w:rFonts w:ascii="Times New Roman" w:eastAsiaTheme="minorEastAsia" w:hAnsi="Times New Roman" w:cs="Times New Roman"/>
                <w:i/>
                <w:sz w:val="24"/>
                <w:szCs w:val="24"/>
              </w:rPr>
            </w:pPr>
            <w:r w:rsidRPr="00C864D7">
              <w:rPr>
                <w:rFonts w:ascii="Times New Roman" w:eastAsiaTheme="minorEastAsia" w:hAnsi="Times New Roman" w:cs="Times New Roman"/>
                <w:i/>
                <w:sz w:val="24"/>
                <w:szCs w:val="24"/>
              </w:rPr>
              <w:t xml:space="preserve"> y=</w:t>
            </w:r>
            <w:proofErr w:type="gramStart"/>
            <w:r w:rsidRPr="00C864D7">
              <w:rPr>
                <w:rFonts w:ascii="Times New Roman" w:eastAsiaTheme="minorEastAsia" w:hAnsi="Times New Roman" w:cs="Times New Roman"/>
                <w:i/>
                <w:sz w:val="24"/>
                <w:szCs w:val="24"/>
              </w:rPr>
              <w:t>g(</w:t>
            </w:r>
            <w:proofErr w:type="gramEnd"/>
            <w:r w:rsidRPr="00C864D7">
              <w:rPr>
                <w:rFonts w:ascii="Times New Roman" w:eastAsiaTheme="minorEastAsia" w:hAnsi="Times New Roman" w:cs="Times New Roman"/>
                <w:i/>
                <w:sz w:val="24"/>
                <w:szCs w:val="24"/>
              </w:rPr>
              <w:t>t, s) and z=h(t, s).</w:t>
            </w:r>
          </w:p>
        </w:tc>
      </w:tr>
      <w:tr w:rsidR="009004C7" w:rsidRPr="00C864D7" w:rsidTr="00103AD8">
        <w:tc>
          <w:tcPr>
            <w:tcW w:w="0" w:type="auto"/>
          </w:tcPr>
          <w:p w:rsidR="009004C7" w:rsidRPr="00C864D7" w:rsidRDefault="009004C7" w:rsidP="00103AD8">
            <w:pPr>
              <w:pStyle w:val="HTMLPreformatted"/>
              <w:jc w:val="center"/>
              <w:rPr>
                <w:rFonts w:ascii="Times New Roman" w:eastAsiaTheme="minorEastAsia" w:hAnsi="Times New Roman" w:cs="Times New Roman"/>
                <w:i/>
                <w:sz w:val="24"/>
                <w:szCs w:val="24"/>
              </w:rPr>
            </w:pPr>
            <w:r w:rsidRPr="00C864D7">
              <w:rPr>
                <w:rFonts w:ascii="Times New Roman" w:eastAsiaTheme="minorEastAsia" w:hAnsi="Times New Roman" w:cs="Times New Roman"/>
                <w:i/>
                <w:sz w:val="24"/>
                <w:szCs w:val="24"/>
              </w:rPr>
              <w:t>plotParamLine3D</w:t>
            </w:r>
          </w:p>
        </w:tc>
        <w:tc>
          <w:tcPr>
            <w:tcW w:w="0" w:type="auto"/>
          </w:tcPr>
          <w:p w:rsidR="009004C7" w:rsidRPr="00C864D7" w:rsidRDefault="009004C7" w:rsidP="00103AD8">
            <w:pPr>
              <w:pStyle w:val="HTMLPreformatted"/>
              <w:jc w:val="center"/>
              <w:rPr>
                <w:rFonts w:ascii="Times New Roman" w:eastAsiaTheme="minorEastAsia" w:hAnsi="Times New Roman" w:cs="Times New Roman"/>
                <w:i/>
                <w:sz w:val="24"/>
                <w:szCs w:val="24"/>
              </w:rPr>
            </w:pPr>
            <m:oMathPara>
              <m:oMath>
                <m:r>
                  <w:rPr>
                    <w:rFonts w:ascii="Cambria Math" w:eastAsiaTheme="minorEastAsia" w:hAnsi="Cambria Math" w:cs="Times New Roman"/>
                    <w:sz w:val="24"/>
                    <w:szCs w:val="24"/>
                  </w:rPr>
                  <m:t>plotParamLine</m:t>
                </m:r>
                <m:r>
                  <w:rPr>
                    <w:rFonts w:ascii="Cambria Math" w:eastAsiaTheme="minorEastAsia" w:hAnsi="Times New Roman" w:cs="Times New Roman"/>
                    <w:sz w:val="24"/>
                    <w:szCs w:val="24"/>
                  </w:rPr>
                  <m:t>3</m:t>
                </m:r>
                <m:r>
                  <w:rPr>
                    <w:rFonts w:ascii="Cambria Math" w:eastAsiaTheme="minorEastAsia" w:hAnsi="Cambria Math" w:cs="Times New Roman"/>
                    <w:sz w:val="24"/>
                    <w:szCs w:val="24"/>
                  </w:rPr>
                  <m:t>D</m:t>
                </m:r>
                <m:r>
                  <w:rPr>
                    <w:rFonts w:ascii="Cambria Math" w:eastAsiaTheme="minorEastAsia" w:hAnsi="Times New Roman" w:cs="Times New Roman"/>
                    <w:sz w:val="24"/>
                    <w:szCs w:val="24"/>
                  </w:rPr>
                  <m:t>(</m:t>
                </m:r>
                <m:func>
                  <m:funcPr>
                    <m:ctrlPr>
                      <w:rPr>
                        <w:rFonts w:ascii="Cambria Math" w:eastAsiaTheme="minorEastAsia" w:hAnsi="Times New Roman" w:cs="Times New Roman"/>
                        <w:i/>
                        <w:sz w:val="24"/>
                        <w:szCs w:val="24"/>
                      </w:rPr>
                    </m:ctrlPr>
                  </m:funcPr>
                  <m:fName>
                    <m:r>
                      <w:rPr>
                        <w:rFonts w:ascii="Cambria Math" w:eastAsiaTheme="minorEastAsia" w:hAnsi="Cambria Math" w:cs="Times New Roman"/>
                        <w:sz w:val="24"/>
                        <w:szCs w:val="24"/>
                      </w:rPr>
                      <m:t>cos</m:t>
                    </m:r>
                  </m:fName>
                  <m:e>
                    <m:r>
                      <w:rPr>
                        <w:rFonts w:ascii="Cambria Math" w:eastAsiaTheme="minorEastAsia" w:hAnsi="Cambria Math" w:cs="Times New Roman"/>
                        <w:sz w:val="24"/>
                        <w:szCs w:val="24"/>
                      </w:rPr>
                      <m:t>(3t)</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t</m:t>
                    </m:r>
                    <m:r>
                      <w:rPr>
                        <w:rFonts w:ascii="Cambria Math" w:eastAsiaTheme="minorEastAsia" w:hAnsi="Times New Roman" w:cs="Times New Roman"/>
                        <w:sz w:val="24"/>
                        <w:szCs w:val="24"/>
                      </w:rPr>
                      <m:t xml:space="preserve">+5,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Cambria Math" w:cs="Times New Roman"/>
                            <w:sz w:val="24"/>
                            <w:szCs w:val="24"/>
                          </w:rPr>
                          <m:t>3</m:t>
                        </m:r>
                      </m:sup>
                    </m:sSup>
                    <m:r>
                      <w:rPr>
                        <w:rFonts w:ascii="Cambria Math" w:eastAsiaTheme="minorEastAsia" w:hAnsi="Times New Roman" w:cs="Times New Roman"/>
                        <w:sz w:val="24"/>
                        <w:szCs w:val="24"/>
                      </w:rPr>
                      <m:t>)</m:t>
                    </m:r>
                  </m:e>
                </m:func>
              </m:oMath>
            </m:oMathPara>
          </w:p>
        </w:tc>
        <w:tc>
          <w:tcPr>
            <w:tcW w:w="0" w:type="auto"/>
          </w:tcPr>
          <w:p w:rsidR="009004C7" w:rsidRPr="00C864D7" w:rsidRDefault="009004C7" w:rsidP="00103AD8">
            <w:pPr>
              <w:pStyle w:val="HTMLPreformatted"/>
              <w:jc w:val="center"/>
              <w:rPr>
                <w:rFonts w:ascii="Times New Roman" w:eastAsiaTheme="minorEastAsia" w:hAnsi="Times New Roman" w:cs="Times New Roman"/>
                <w:i/>
                <w:sz w:val="24"/>
                <w:szCs w:val="24"/>
              </w:rPr>
            </w:pPr>
            <w:r w:rsidRPr="00C864D7">
              <w:rPr>
                <w:rFonts w:ascii="Times New Roman" w:eastAsiaTheme="minorEastAsia" w:hAnsi="Times New Roman" w:cs="Times New Roman"/>
                <w:i/>
                <w:sz w:val="24"/>
                <w:szCs w:val="24"/>
              </w:rPr>
              <w:t xml:space="preserve">Input </w:t>
            </w:r>
            <w:proofErr w:type="gramStart"/>
            <w:r w:rsidRPr="00C864D7">
              <w:rPr>
                <w:rFonts w:ascii="Times New Roman" w:eastAsiaTheme="minorEastAsia" w:hAnsi="Times New Roman" w:cs="Times New Roman"/>
                <w:i/>
                <w:sz w:val="24"/>
                <w:szCs w:val="24"/>
              </w:rPr>
              <w:t>(</w:t>
            </w:r>
            <w:r>
              <w:rPr>
                <w:rFonts w:ascii="Times New Roman" w:eastAsiaTheme="minorEastAsia" w:hAnsi="Times New Roman" w:cs="Times New Roman"/>
                <w:i/>
                <w:sz w:val="24"/>
                <w:szCs w:val="24"/>
              </w:rPr>
              <w:t xml:space="preserve"> </w:t>
            </w:r>
            <w:r w:rsidRPr="00C864D7">
              <w:rPr>
                <w:rFonts w:ascii="Times New Roman" w:eastAsiaTheme="minorEastAsia" w:hAnsi="Times New Roman" w:cs="Times New Roman"/>
                <w:i/>
                <w:sz w:val="24"/>
                <w:szCs w:val="24"/>
              </w:rPr>
              <w:t>f</w:t>
            </w:r>
            <w:proofErr w:type="gramEnd"/>
            <w:r w:rsidRPr="00C864D7">
              <w:rPr>
                <w:rFonts w:ascii="Times New Roman" w:eastAsiaTheme="minorEastAsia" w:hAnsi="Times New Roman" w:cs="Times New Roman"/>
                <w:i/>
                <w:sz w:val="24"/>
                <w:szCs w:val="24"/>
              </w:rPr>
              <w:t>(t), g(t), h(t)) where x=f(t) and y=g(t)and z=h(t).</w:t>
            </w:r>
          </w:p>
        </w:tc>
      </w:tr>
      <w:tr w:rsidR="009004C7" w:rsidRPr="00C864D7" w:rsidTr="00103AD8">
        <w:tc>
          <w:tcPr>
            <w:tcW w:w="0" w:type="auto"/>
          </w:tcPr>
          <w:p w:rsidR="009004C7" w:rsidRPr="00C864D7" w:rsidRDefault="009004C7" w:rsidP="00103AD8">
            <w:pPr>
              <w:pStyle w:val="HTMLPreformatted"/>
              <w:jc w:val="center"/>
              <w:rPr>
                <w:rFonts w:ascii="Times New Roman" w:eastAsiaTheme="minorEastAsia" w:hAnsi="Times New Roman" w:cs="Times New Roman"/>
                <w:i/>
                <w:sz w:val="24"/>
                <w:szCs w:val="24"/>
              </w:rPr>
            </w:pPr>
            <w:proofErr w:type="spellStart"/>
            <w:r w:rsidRPr="00C864D7">
              <w:rPr>
                <w:rFonts w:ascii="Times New Roman" w:eastAsiaTheme="minorEastAsia" w:hAnsi="Times New Roman" w:cs="Times New Roman"/>
                <w:i/>
                <w:sz w:val="24"/>
                <w:szCs w:val="24"/>
              </w:rPr>
              <w:t>plotPolarDataSet</w:t>
            </w:r>
            <w:proofErr w:type="spellEnd"/>
          </w:p>
        </w:tc>
        <w:tc>
          <w:tcPr>
            <w:tcW w:w="0" w:type="auto"/>
          </w:tcPr>
          <w:p w:rsidR="009004C7" w:rsidRPr="00C864D7" w:rsidRDefault="009004C7" w:rsidP="00103AD8">
            <w:pPr>
              <w:pStyle w:val="HTMLPreformatted"/>
              <w:jc w:val="center"/>
              <w:rPr>
                <w:rFonts w:ascii="Times New Roman" w:eastAsiaTheme="minorEastAsia" w:hAnsi="Times New Roman" w:cs="Times New Roman"/>
                <w:i/>
                <w:sz w:val="24"/>
                <w:szCs w:val="24"/>
              </w:rPr>
            </w:pPr>
            <m:oMathPara>
              <m:oMath>
                <m:r>
                  <w:rPr>
                    <w:rFonts w:ascii="Cambria Math" w:eastAsiaTheme="minorEastAsia" w:hAnsi="Cambria Math" w:cs="Times New Roman"/>
                    <w:sz w:val="24"/>
                    <w:szCs w:val="24"/>
                  </w:rPr>
                  <m:t>plotPolarDataSet</m:t>
                </m:r>
                <m:r>
                  <w:rPr>
                    <w:rFonts w:ascii="Cambria Math" w:eastAsiaTheme="minorEastAsia" w:hAnsi="Times New Roman" w:cs="Times New Roman"/>
                    <w:sz w:val="24"/>
                    <w:szCs w:val="24"/>
                  </w:rPr>
                  <m:t>({</m:t>
                </m:r>
                <m:d>
                  <m:dPr>
                    <m:begChr m:val="{"/>
                    <m:endChr m:val="}"/>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14,</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π</m:t>
                        </m:r>
                      </m:num>
                      <m:den>
                        <m:r>
                          <w:rPr>
                            <w:rFonts w:ascii="Cambria Math" w:eastAsiaTheme="minorEastAsia" w:hAnsi="Times New Roman" w:cs="Times New Roman"/>
                            <w:sz w:val="24"/>
                            <w:szCs w:val="24"/>
                          </w:rPr>
                          <m:t>3</m:t>
                        </m:r>
                      </m:den>
                    </m:f>
                  </m:e>
                </m:d>
                <m:r>
                  <w:rPr>
                    <w:rFonts w:ascii="Cambria Math" w:eastAsiaTheme="minorEastAsia" w:hAnsi="Times New Roman" w:cs="Times New Roman"/>
                    <w:sz w:val="24"/>
                    <w:szCs w:val="24"/>
                  </w:rPr>
                  <m:t xml:space="preserve">, </m:t>
                </m:r>
                <m:d>
                  <m:dPr>
                    <m:begChr m:val="{"/>
                    <m:endChr m:val="}"/>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 xml:space="preserve">8, </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π</m:t>
                        </m:r>
                      </m:num>
                      <m:den>
                        <m:r>
                          <w:rPr>
                            <w:rFonts w:ascii="Cambria Math" w:eastAsiaTheme="minorEastAsia" w:hAnsi="Times New Roman" w:cs="Times New Roman"/>
                            <w:sz w:val="24"/>
                            <w:szCs w:val="24"/>
                          </w:rPr>
                          <m:t>3</m:t>
                        </m:r>
                      </m:den>
                    </m:f>
                  </m:e>
                </m:d>
                <m:r>
                  <w:rPr>
                    <w:rFonts w:ascii="Cambria Math" w:eastAsiaTheme="minorEastAsia" w:hAnsi="Times New Roman" w:cs="Times New Roman"/>
                    <w:sz w:val="24"/>
                    <w:szCs w:val="24"/>
                  </w:rPr>
                  <m:t>})</m:t>
                </m:r>
              </m:oMath>
            </m:oMathPara>
          </w:p>
        </w:tc>
        <w:tc>
          <w:tcPr>
            <w:tcW w:w="0" w:type="auto"/>
          </w:tcPr>
          <w:p w:rsidR="009004C7" w:rsidRPr="00C864D7" w:rsidRDefault="009004C7" w:rsidP="00103AD8">
            <w:pPr>
              <w:pStyle w:val="HTMLPreformatted"/>
              <w:jc w:val="center"/>
              <w:rPr>
                <w:rFonts w:ascii="Times New Roman" w:eastAsiaTheme="minorEastAsia" w:hAnsi="Times New Roman" w:cs="Times New Roman"/>
                <w:i/>
                <w:sz w:val="24"/>
                <w:szCs w:val="24"/>
              </w:rPr>
            </w:pPr>
            <w:r w:rsidRPr="00C864D7">
              <w:rPr>
                <w:rFonts w:ascii="Times New Roman" w:eastAsiaTheme="minorEastAsia" w:hAnsi="Times New Roman" w:cs="Times New Roman"/>
                <w:i/>
                <w:sz w:val="24"/>
                <w:szCs w:val="24"/>
              </w:rPr>
              <w:t>Input point {</w:t>
            </w:r>
            <m:oMath>
              <m:r>
                <w:rPr>
                  <w:rFonts w:ascii="Cambria Math" w:eastAsiaTheme="minorEastAsia" w:hAnsi="Cambria Math" w:cs="Times New Roman"/>
                  <w:sz w:val="24"/>
                  <w:szCs w:val="24"/>
                </w:rPr>
                <m:t>r</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θ</m:t>
              </m:r>
              <m:r>
                <w:rPr>
                  <w:rFonts w:ascii="Cambria Math" w:eastAsiaTheme="minorEastAsia" w:hAnsi="Times New Roman" w:cs="Times New Roman"/>
                  <w:sz w:val="24"/>
                  <w:szCs w:val="24"/>
                </w:rPr>
                <m:t>}.</m:t>
              </m:r>
            </m:oMath>
          </w:p>
        </w:tc>
      </w:tr>
      <w:tr w:rsidR="009004C7" w:rsidRPr="00C864D7" w:rsidTr="00103AD8">
        <w:tc>
          <w:tcPr>
            <w:tcW w:w="0" w:type="auto"/>
          </w:tcPr>
          <w:p w:rsidR="009004C7" w:rsidRPr="00C864D7" w:rsidRDefault="009004C7" w:rsidP="00103AD8">
            <w:pPr>
              <w:pStyle w:val="HTMLPreformatted"/>
              <w:jc w:val="center"/>
              <w:rPr>
                <w:rFonts w:ascii="Times New Roman" w:eastAsiaTheme="minorEastAsia" w:hAnsi="Times New Roman" w:cs="Times New Roman"/>
                <w:i/>
                <w:sz w:val="24"/>
                <w:szCs w:val="24"/>
              </w:rPr>
            </w:pPr>
            <w:r w:rsidRPr="00C864D7">
              <w:rPr>
                <w:rFonts w:ascii="Times New Roman" w:eastAsiaTheme="minorEastAsia" w:hAnsi="Times New Roman" w:cs="Times New Roman"/>
                <w:i/>
                <w:sz w:val="24"/>
                <w:szCs w:val="24"/>
              </w:rPr>
              <w:t>plotPolarDataSet3D</w:t>
            </w:r>
          </w:p>
        </w:tc>
        <w:tc>
          <w:tcPr>
            <w:tcW w:w="0" w:type="auto"/>
          </w:tcPr>
          <w:p w:rsidR="009004C7" w:rsidRPr="00C864D7" w:rsidRDefault="009004C7" w:rsidP="00103AD8">
            <w:pPr>
              <w:pStyle w:val="HTMLPreformatted"/>
              <w:jc w:val="center"/>
              <w:rPr>
                <w:rFonts w:ascii="Times New Roman" w:hAnsi="Times New Roman" w:cs="Times New Roman"/>
                <w:i/>
                <w:sz w:val="24"/>
                <w:szCs w:val="24"/>
              </w:rPr>
            </w:pPr>
            <m:oMathPara>
              <m:oMath>
                <m:r>
                  <w:rPr>
                    <w:rFonts w:ascii="Cambria Math" w:hAnsi="Cambria Math" w:cs="Times New Roman"/>
                    <w:sz w:val="24"/>
                    <w:szCs w:val="24"/>
                  </w:rPr>
                  <m:t>plotPolarDataSet</m:t>
                </m:r>
                <m:r>
                  <w:rPr>
                    <w:rFonts w:ascii="Cambria Math" w:hAnsi="Times New Roman" w:cs="Times New Roman"/>
                    <w:sz w:val="24"/>
                    <w:szCs w:val="24"/>
                  </w:rPr>
                  <m:t>3</m:t>
                </m:r>
                <m:r>
                  <w:rPr>
                    <w:rFonts w:ascii="Cambria Math" w:hAnsi="Cambria Math" w:cs="Times New Roman"/>
                    <w:sz w:val="24"/>
                    <w:szCs w:val="24"/>
                  </w:rPr>
                  <m:t>D</m:t>
                </m:r>
                <m:r>
                  <w:rPr>
                    <w:rFonts w:ascii="Cambria Math" w:hAnsi="Times New Roman" w:cs="Times New Roman"/>
                    <w:sz w:val="24"/>
                    <w:szCs w:val="24"/>
                  </w:rPr>
                  <m:t>({</m:t>
                </m:r>
                <m:d>
                  <m:dPr>
                    <m:begChr m:val="{"/>
                    <m:endChr m:val="}"/>
                    <m:ctrlPr>
                      <w:rPr>
                        <w:rFonts w:ascii="Cambria Math" w:hAnsi="Times New Roman" w:cs="Times New Roman"/>
                        <w:i/>
                        <w:sz w:val="24"/>
                        <w:szCs w:val="24"/>
                      </w:rPr>
                    </m:ctrlPr>
                  </m:dPr>
                  <m:e>
                    <m:r>
                      <w:rPr>
                        <w:rFonts w:ascii="Cambria Math" w:hAnsi="Times New Roman" w:cs="Times New Roman"/>
                        <w:sz w:val="24"/>
                        <w:szCs w:val="24"/>
                      </w:rPr>
                      <m:t>3,</m:t>
                    </m:r>
                    <m:f>
                      <m:fPr>
                        <m:ctrlPr>
                          <w:rPr>
                            <w:rFonts w:ascii="Cambria Math" w:hAnsi="Times New Roman" w:cs="Times New Roman"/>
                            <w:i/>
                            <w:sz w:val="24"/>
                            <w:szCs w:val="24"/>
                          </w:rPr>
                        </m:ctrlPr>
                      </m:fPr>
                      <m:num>
                        <m:r>
                          <w:rPr>
                            <w:rFonts w:ascii="Cambria Math" w:hAnsi="Cambria Math" w:cs="Times New Roman"/>
                            <w:sz w:val="24"/>
                            <w:szCs w:val="24"/>
                          </w:rPr>
                          <m:t>π</m:t>
                        </m:r>
                      </m:num>
                      <m:den>
                        <m:r>
                          <w:rPr>
                            <w:rFonts w:ascii="Cambria Math" w:hAnsi="Times New Roman" w:cs="Times New Roman"/>
                            <w:sz w:val="24"/>
                            <w:szCs w:val="24"/>
                          </w:rPr>
                          <m:t>6</m:t>
                        </m:r>
                      </m:den>
                    </m:f>
                    <m:r>
                      <w:rPr>
                        <w:rFonts w:ascii="Cambria Math" w:hAnsi="Times New Roman" w:cs="Times New Roman"/>
                        <w:sz w:val="24"/>
                        <w:szCs w:val="24"/>
                      </w:rPr>
                      <m:t>,</m:t>
                    </m:r>
                    <m:r>
                      <w:rPr>
                        <w:rFonts w:ascii="Cambria Math" w:hAnsi="Cambria Math" w:cs="Times New Roman"/>
                        <w:sz w:val="24"/>
                        <w:szCs w:val="24"/>
                      </w:rPr>
                      <m:t>π</m:t>
                    </m:r>
                  </m:e>
                </m:d>
                <m:r>
                  <w:rPr>
                    <w:rFonts w:ascii="Cambria Math" w:hAnsi="Times New Roman" w:cs="Times New Roman"/>
                    <w:sz w:val="24"/>
                    <w:szCs w:val="24"/>
                  </w:rPr>
                  <m:t>,</m:t>
                </m:r>
                <m:d>
                  <m:dPr>
                    <m:begChr m:val="{"/>
                    <m:endChr m:val="}"/>
                    <m:ctrlPr>
                      <w:rPr>
                        <w:rFonts w:ascii="Cambria Math" w:hAnsi="Times New Roman" w:cs="Times New Roman"/>
                        <w:i/>
                        <w:sz w:val="24"/>
                        <w:szCs w:val="24"/>
                      </w:rPr>
                    </m:ctrlPr>
                  </m:dPr>
                  <m:e>
                    <m:r>
                      <w:rPr>
                        <w:rFonts w:ascii="Cambria Math" w:hAnsi="Times New Roman" w:cs="Times New Roman"/>
                        <w:sz w:val="24"/>
                        <w:szCs w:val="24"/>
                      </w:rPr>
                      <m:t>29,</m:t>
                    </m:r>
                    <m:f>
                      <m:fPr>
                        <m:ctrlPr>
                          <w:rPr>
                            <w:rFonts w:ascii="Cambria Math" w:hAnsi="Times New Roman" w:cs="Times New Roman"/>
                            <w:i/>
                            <w:sz w:val="24"/>
                            <w:szCs w:val="24"/>
                          </w:rPr>
                        </m:ctrlPr>
                      </m:fPr>
                      <m:num>
                        <m:r>
                          <w:rPr>
                            <w:rFonts w:ascii="Cambria Math" w:hAnsi="Cambria Math" w:cs="Times New Roman"/>
                            <w:sz w:val="24"/>
                            <w:szCs w:val="24"/>
                          </w:rPr>
                          <m:t>π</m:t>
                        </m:r>
                      </m:num>
                      <m:den>
                        <m:r>
                          <w:rPr>
                            <w:rFonts w:ascii="Cambria Math" w:hAnsi="Times New Roman" w:cs="Times New Roman"/>
                            <w:sz w:val="24"/>
                            <w:szCs w:val="24"/>
                          </w:rPr>
                          <m:t>2</m:t>
                        </m:r>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π</m:t>
                        </m:r>
                      </m:num>
                      <m:den>
                        <m:r>
                          <w:rPr>
                            <w:rFonts w:ascii="Cambria Math" w:hAnsi="Times New Roman" w:cs="Times New Roman"/>
                            <w:sz w:val="24"/>
                            <w:szCs w:val="24"/>
                          </w:rPr>
                          <m:t>8</m:t>
                        </m:r>
                      </m:den>
                    </m:f>
                  </m:e>
                </m:d>
                <m:r>
                  <w:rPr>
                    <w:rFonts w:ascii="Cambria Math" w:hAnsi="Times New Roman" w:cs="Times New Roman"/>
                    <w:sz w:val="24"/>
                    <w:szCs w:val="24"/>
                  </w:rPr>
                  <m:t>})</m:t>
                </m:r>
              </m:oMath>
            </m:oMathPara>
          </w:p>
        </w:tc>
        <w:tc>
          <w:tcPr>
            <w:tcW w:w="0" w:type="auto"/>
          </w:tcPr>
          <w:p w:rsidR="009004C7" w:rsidRPr="00C864D7" w:rsidRDefault="009004C7" w:rsidP="00103AD8">
            <w:pPr>
              <w:pStyle w:val="HTMLPreformatted"/>
              <w:jc w:val="center"/>
              <w:rPr>
                <w:rFonts w:ascii="Times New Roman" w:eastAsiaTheme="minorEastAsia" w:hAnsi="Times New Roman" w:cs="Times New Roman"/>
                <w:i/>
                <w:sz w:val="24"/>
                <w:szCs w:val="24"/>
              </w:rPr>
            </w:pPr>
            <w:r w:rsidRPr="00C864D7">
              <w:rPr>
                <w:rFonts w:ascii="Times New Roman" w:eastAsiaTheme="minorEastAsia" w:hAnsi="Times New Roman" w:cs="Times New Roman"/>
                <w:i/>
                <w:sz w:val="24"/>
                <w:szCs w:val="24"/>
              </w:rPr>
              <w:t>Input a point, {</w:t>
            </w:r>
            <m:oMath>
              <m:r>
                <w:rPr>
                  <w:rFonts w:ascii="Cambria Math" w:eastAsiaTheme="minorEastAsia" w:hAnsi="Cambria Math" w:cs="Times New Roman"/>
                  <w:sz w:val="24"/>
                  <w:szCs w:val="24"/>
                </w:rPr>
                <m:t>r</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θ</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φ</m:t>
              </m:r>
              <m:r>
                <w:rPr>
                  <w:rFonts w:ascii="Cambria Math" w:eastAsiaTheme="minorEastAsia" w:hAnsi="Times New Roman" w:cs="Times New Roman"/>
                  <w:sz w:val="24"/>
                  <w:szCs w:val="24"/>
                </w:rPr>
                <m:t>}.</m:t>
              </m:r>
            </m:oMath>
          </w:p>
        </w:tc>
      </w:tr>
    </w:tbl>
    <w:p w:rsidR="009004C7" w:rsidRPr="00C864D7" w:rsidRDefault="009004C7" w:rsidP="009004C7">
      <w:pPr>
        <w:pStyle w:val="HTMLPreformatted"/>
        <w:rPr>
          <w:rFonts w:ascii="Times New Roman" w:eastAsiaTheme="minorEastAsia" w:hAnsi="Times New Roman" w:cs="Times New Roman"/>
          <w:i/>
          <w:noProof/>
          <w:sz w:val="24"/>
          <w:szCs w:val="24"/>
        </w:rPr>
      </w:pPr>
    </w:p>
    <w:p w:rsidR="009004C7" w:rsidRDefault="009004C7" w:rsidP="009004C7">
      <w:pPr>
        <w:pStyle w:val="HTMLPreformatted"/>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 xml:space="preserve">To execute these commands using the drop-down menu, apply </w:t>
      </w:r>
      <w:r>
        <w:rPr>
          <w:rFonts w:ascii="Times New Roman" w:eastAsiaTheme="minorEastAsia" w:hAnsi="Times New Roman" w:cs="Times New Roman"/>
          <w:i/>
          <w:noProof/>
          <w:sz w:val="24"/>
          <w:szCs w:val="24"/>
        </w:rPr>
        <w:t>Calculate</w:t>
      </w:r>
      <w:r>
        <w:rPr>
          <w:rFonts w:ascii="Times New Roman" w:eastAsiaTheme="minorEastAsia" w:hAnsi="Times New Roman" w:cs="Times New Roman"/>
          <w:noProof/>
          <w:sz w:val="24"/>
          <w:szCs w:val="24"/>
        </w:rPr>
        <w:t xml:space="preserve"> or </w:t>
      </w:r>
      <w:r>
        <w:rPr>
          <w:rFonts w:ascii="Times New Roman" w:eastAsiaTheme="minorEastAsia" w:hAnsi="Times New Roman" w:cs="Times New Roman"/>
          <w:i/>
          <w:noProof/>
          <w:sz w:val="24"/>
          <w:szCs w:val="24"/>
        </w:rPr>
        <w:t>Simplify</w:t>
      </w:r>
      <w:r>
        <w:rPr>
          <w:rFonts w:ascii="Times New Roman" w:eastAsiaTheme="minorEastAsia" w:hAnsi="Times New Roman" w:cs="Times New Roman"/>
          <w:noProof/>
          <w:sz w:val="24"/>
          <w:szCs w:val="24"/>
        </w:rPr>
        <w:t>.</w:t>
      </w:r>
    </w:p>
    <w:p w:rsidR="009004C7" w:rsidRPr="00C64AAD" w:rsidRDefault="009004C7" w:rsidP="009004C7">
      <w:pPr>
        <w:pStyle w:val="HTMLPreformatted"/>
        <w:jc w:val="both"/>
        <w:rPr>
          <w:rFonts w:ascii="Times New Roman" w:eastAsiaTheme="minorEastAsia" w:hAnsi="Times New Roman" w:cs="Times New Roman"/>
          <w:noProof/>
          <w:sz w:val="24"/>
          <w:szCs w:val="24"/>
        </w:rPr>
      </w:pPr>
    </w:p>
    <w:p w:rsidR="009004C7" w:rsidRPr="00C64AAD" w:rsidRDefault="009004C7" w:rsidP="009004C7">
      <w:pPr>
        <w:pStyle w:val="NoSpacing"/>
        <w:numPr>
          <w:ilvl w:val="0"/>
          <w:numId w:val="4"/>
        </w:numPr>
        <w:rPr>
          <w:b/>
          <w:sz w:val="24"/>
          <w:szCs w:val="24"/>
        </w:rPr>
      </w:pPr>
      <w:r w:rsidRPr="00C64AAD">
        <w:rPr>
          <w:rFonts w:ascii="Times New Roman" w:hAnsi="Times New Roman" w:cs="Times New Roman"/>
          <w:b/>
          <w:sz w:val="28"/>
          <w:szCs w:val="28"/>
        </w:rPr>
        <w:t xml:space="preserve"> Parametric Equations  Arc Length and Surface Area </w:t>
      </w:r>
    </w:p>
    <w:p w:rsidR="009004C7" w:rsidRDefault="009004C7" w:rsidP="009004C7">
      <w:pPr>
        <w:pStyle w:val="NoSpacing"/>
        <w:jc w:val="both"/>
        <w:rPr>
          <w:rFonts w:ascii="Times New Roman" w:hAnsi="Times New Roman" w:cs="Times New Roman"/>
          <w:sz w:val="24"/>
          <w:szCs w:val="24"/>
        </w:rPr>
      </w:pPr>
      <w:r>
        <w:rPr>
          <w:rFonts w:ascii="Times New Roman" w:hAnsi="Times New Roman" w:cs="Times New Roman"/>
          <w:sz w:val="24"/>
          <w:szCs w:val="24"/>
        </w:rPr>
        <w:t xml:space="preserve">Instructors do not need to stop with graphing.  Further explorations involving arc length and surface area are possible with the free Add-In.  </w:t>
      </w:r>
    </w:p>
    <w:p w:rsidR="009004C7" w:rsidRPr="00C64AAD" w:rsidRDefault="009004C7" w:rsidP="009004C7">
      <w:pPr>
        <w:pStyle w:val="NoSpacing"/>
        <w:jc w:val="both"/>
        <w:rPr>
          <w:rFonts w:ascii="Times New Roman" w:hAnsi="Times New Roman" w:cs="Times New Roman"/>
          <w:sz w:val="24"/>
          <w:szCs w:val="24"/>
        </w:rPr>
      </w:pPr>
      <w:r>
        <w:rPr>
          <w:rFonts w:ascii="Times New Roman" w:hAnsi="Times New Roman" w:cs="Times New Roman"/>
          <w:sz w:val="24"/>
          <w:szCs w:val="24"/>
        </w:rPr>
        <w:t xml:space="preserve">Specific syntax is necessary for these applications.  </w:t>
      </w:r>
      <w:r w:rsidRPr="00C64AAD">
        <w:rPr>
          <w:rFonts w:ascii="Times New Roman" w:hAnsi="Times New Roman" w:cs="Times New Roman"/>
          <w:sz w:val="24"/>
          <w:szCs w:val="24"/>
        </w:rPr>
        <w:t xml:space="preserve">The command, </w:t>
      </w:r>
      <w:proofErr w:type="spellStart"/>
      <w:proofErr w:type="gramStart"/>
      <w:r w:rsidRPr="00C64AAD">
        <w:rPr>
          <w:rFonts w:ascii="Times New Roman" w:hAnsi="Times New Roman" w:cs="Times New Roman"/>
          <w:i/>
          <w:sz w:val="24"/>
          <w:szCs w:val="24"/>
        </w:rPr>
        <w:t>deriv</w:t>
      </w:r>
      <w:proofErr w:type="spellEnd"/>
      <w:r w:rsidRPr="00C64AAD">
        <w:rPr>
          <w:rFonts w:ascii="Times New Roman" w:hAnsi="Times New Roman" w:cs="Times New Roman"/>
          <w:i/>
          <w:sz w:val="24"/>
          <w:szCs w:val="24"/>
        </w:rPr>
        <w:t>(</w:t>
      </w:r>
      <w:proofErr w:type="spellStart"/>
      <w:proofErr w:type="gramEnd"/>
      <w:r w:rsidRPr="00C64AAD">
        <w:rPr>
          <w:rFonts w:ascii="Times New Roman" w:hAnsi="Times New Roman" w:cs="Times New Roman"/>
          <w:i/>
          <w:sz w:val="24"/>
          <w:szCs w:val="24"/>
        </w:rPr>
        <w:t>input,variable</w:t>
      </w:r>
      <w:proofErr w:type="spellEnd"/>
      <w:r w:rsidRPr="00C64AAD">
        <w:rPr>
          <w:rFonts w:ascii="Times New Roman" w:hAnsi="Times New Roman" w:cs="Times New Roman"/>
          <w:i/>
          <w:sz w:val="24"/>
          <w:szCs w:val="24"/>
        </w:rPr>
        <w:t xml:space="preserve">), </w:t>
      </w:r>
      <w:r w:rsidRPr="00C64AAD">
        <w:rPr>
          <w:rFonts w:ascii="Times New Roman" w:hAnsi="Times New Roman" w:cs="Times New Roman"/>
          <w:sz w:val="24"/>
          <w:szCs w:val="24"/>
        </w:rPr>
        <w:t xml:space="preserve">will take the partial derivative with respect to the variable indicated.  The command </w:t>
      </w:r>
      <w:proofErr w:type="gramStart"/>
      <w:r w:rsidRPr="00C64AAD">
        <w:rPr>
          <w:rFonts w:ascii="Times New Roman" w:hAnsi="Times New Roman" w:cs="Times New Roman"/>
          <w:i/>
          <w:sz w:val="24"/>
          <w:szCs w:val="24"/>
        </w:rPr>
        <w:t>integral(</w:t>
      </w:r>
      <w:proofErr w:type="gramEnd"/>
      <w:r w:rsidRPr="00C64AAD">
        <w:rPr>
          <w:rFonts w:ascii="Times New Roman" w:hAnsi="Times New Roman" w:cs="Times New Roman"/>
          <w:i/>
          <w:sz w:val="24"/>
          <w:szCs w:val="24"/>
        </w:rPr>
        <w:t xml:space="preserve">input, variable, a, b) </w:t>
      </w:r>
      <w:r w:rsidRPr="00C64AAD">
        <w:rPr>
          <w:rFonts w:ascii="Times New Roman" w:hAnsi="Times New Roman" w:cs="Times New Roman"/>
          <w:sz w:val="24"/>
          <w:szCs w:val="24"/>
        </w:rPr>
        <w:t xml:space="preserve">will evaluate the definite integral from </w:t>
      </w:r>
      <w:r w:rsidRPr="00C64AAD">
        <w:rPr>
          <w:rFonts w:ascii="Times New Roman" w:hAnsi="Times New Roman" w:cs="Times New Roman"/>
          <w:i/>
          <w:sz w:val="24"/>
          <w:szCs w:val="24"/>
        </w:rPr>
        <w:t>a</w:t>
      </w:r>
      <w:r w:rsidRPr="00C64AAD">
        <w:rPr>
          <w:rFonts w:ascii="Times New Roman" w:hAnsi="Times New Roman" w:cs="Times New Roman"/>
          <w:sz w:val="24"/>
          <w:szCs w:val="24"/>
        </w:rPr>
        <w:t xml:space="preserve"> to </w:t>
      </w:r>
      <w:r w:rsidRPr="00C64AAD">
        <w:rPr>
          <w:rFonts w:ascii="Times New Roman" w:hAnsi="Times New Roman" w:cs="Times New Roman"/>
          <w:i/>
          <w:sz w:val="24"/>
          <w:szCs w:val="24"/>
        </w:rPr>
        <w:t xml:space="preserve">b.  </w:t>
      </w:r>
      <w:r w:rsidRPr="00C64AAD">
        <w:rPr>
          <w:rFonts w:ascii="Times New Roman" w:hAnsi="Times New Roman" w:cs="Times New Roman"/>
          <w:sz w:val="24"/>
          <w:szCs w:val="24"/>
        </w:rPr>
        <w:t xml:space="preserve">If the input window toggles from allowing mathematical input, use </w:t>
      </w:r>
      <w:r w:rsidRPr="00C64AAD">
        <w:rPr>
          <w:rFonts w:ascii="Times New Roman" w:hAnsi="Times New Roman" w:cs="Times New Roman"/>
          <w:i/>
          <w:sz w:val="24"/>
          <w:szCs w:val="24"/>
        </w:rPr>
        <w:t xml:space="preserve">the Alt </w:t>
      </w:r>
      <w:r w:rsidRPr="00C64AAD">
        <w:rPr>
          <w:rFonts w:ascii="Times New Roman" w:hAnsi="Times New Roman" w:cs="Times New Roman"/>
          <w:sz w:val="24"/>
          <w:szCs w:val="24"/>
        </w:rPr>
        <w:t xml:space="preserve">key followed with the </w:t>
      </w:r>
      <w:r w:rsidRPr="00C64AAD">
        <w:rPr>
          <w:rFonts w:ascii="Times New Roman" w:hAnsi="Times New Roman" w:cs="Times New Roman"/>
          <w:i/>
          <w:sz w:val="24"/>
          <w:szCs w:val="24"/>
        </w:rPr>
        <w:t>=</w:t>
      </w:r>
      <w:r w:rsidRPr="00C64AAD">
        <w:rPr>
          <w:rFonts w:ascii="Times New Roman" w:hAnsi="Times New Roman" w:cs="Times New Roman"/>
          <w:sz w:val="24"/>
          <w:szCs w:val="24"/>
        </w:rPr>
        <w:t xml:space="preserve"> key to bring back the mathematical ribbon.  Make sure a mathematical input is within the blue window. To input an argument for a trigonometric function, use the trigonometric function followed by the space bar.  A blue square will appear for the argument.  No parentheses are needed.  To finish the argument, place the cursor outside of the blue square.</w:t>
      </w:r>
    </w:p>
    <w:p w:rsidR="009004C7" w:rsidRPr="00C64AAD" w:rsidRDefault="009004C7" w:rsidP="009004C7">
      <w:pPr>
        <w:pStyle w:val="NoSpacing"/>
        <w:jc w:val="both"/>
        <w:rPr>
          <w:rFonts w:ascii="Times New Roman" w:eastAsiaTheme="minorEastAsia" w:hAnsi="Times New Roman" w:cs="Times New Roman"/>
          <w:sz w:val="24"/>
          <w:szCs w:val="24"/>
        </w:rPr>
      </w:pPr>
      <w:r w:rsidRPr="00C64AAD">
        <w:rPr>
          <w:rFonts w:ascii="Times New Roman" w:eastAsiaTheme="minorEastAsia" w:hAnsi="Times New Roman" w:cs="Times New Roman"/>
          <w:noProof/>
          <w:sz w:val="24"/>
          <w:szCs w:val="24"/>
        </w:rPr>
        <w:drawing>
          <wp:inline distT="0" distB="0" distL="0" distR="0">
            <wp:extent cx="1200150" cy="589904"/>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45193" t="65384" r="45352" b="28419"/>
                    <a:stretch>
                      <a:fillRect/>
                    </a:stretch>
                  </pic:blipFill>
                  <pic:spPr bwMode="auto">
                    <a:xfrm>
                      <a:off x="0" y="0"/>
                      <a:ext cx="1200150" cy="589904"/>
                    </a:xfrm>
                    <a:prstGeom prst="rect">
                      <a:avLst/>
                    </a:prstGeom>
                    <a:noFill/>
                    <a:ln w="9525">
                      <a:noFill/>
                      <a:miter lim="800000"/>
                      <a:headEnd/>
                      <a:tailEnd/>
                    </a:ln>
                  </pic:spPr>
                </pic:pic>
              </a:graphicData>
            </a:graphic>
          </wp:inline>
        </w:drawing>
      </w:r>
    </w:p>
    <w:p w:rsidR="009004C7" w:rsidRPr="00C64AAD" w:rsidRDefault="009004C7" w:rsidP="009004C7">
      <w:pPr>
        <w:pStyle w:val="NoSpacing"/>
        <w:jc w:val="both"/>
        <w:rPr>
          <w:rFonts w:ascii="Times New Roman" w:hAnsi="Times New Roman" w:cs="Times New Roman"/>
          <w:sz w:val="24"/>
          <w:szCs w:val="24"/>
        </w:rPr>
      </w:pPr>
    </w:p>
    <w:p w:rsidR="009004C7" w:rsidRPr="00C64AAD" w:rsidRDefault="009004C7" w:rsidP="009004C7">
      <w:pPr>
        <w:pStyle w:val="NoSpacing"/>
        <w:jc w:val="both"/>
        <w:rPr>
          <w:rFonts w:ascii="Times New Roman" w:eastAsiaTheme="minorEastAsia" w:hAnsi="Times New Roman" w:cs="Times New Roman"/>
          <w:sz w:val="24"/>
          <w:szCs w:val="24"/>
        </w:rPr>
      </w:pPr>
      <w:proofErr w:type="gramStart"/>
      <w:r w:rsidRPr="00C64AAD">
        <w:rPr>
          <w:rFonts w:ascii="Times New Roman" w:hAnsi="Times New Roman" w:cs="Times New Roman"/>
          <w:sz w:val="24"/>
          <w:szCs w:val="24"/>
          <w:u w:val="single"/>
        </w:rPr>
        <w:t>Example 1</w:t>
      </w:r>
      <w:r w:rsidRPr="00C64AAD">
        <w:rPr>
          <w:rFonts w:ascii="Times New Roman" w:hAnsi="Times New Roman" w:cs="Times New Roman"/>
          <w:sz w:val="24"/>
          <w:szCs w:val="24"/>
        </w:rPr>
        <w:t>.</w:t>
      </w:r>
      <w:proofErr w:type="gramEnd"/>
      <w:r w:rsidRPr="00C64AAD">
        <w:rPr>
          <w:rFonts w:ascii="Times New Roman" w:hAnsi="Times New Roman" w:cs="Times New Roman"/>
          <w:sz w:val="24"/>
          <w:szCs w:val="24"/>
        </w:rPr>
        <w:t xml:space="preserve">   Find the length of the </w:t>
      </w:r>
      <w:proofErr w:type="gramStart"/>
      <w:r w:rsidRPr="00C64AAD">
        <w:rPr>
          <w:rFonts w:ascii="Times New Roman" w:hAnsi="Times New Roman" w:cs="Times New Roman"/>
          <w:sz w:val="24"/>
          <w:szCs w:val="24"/>
        </w:rPr>
        <w:t xml:space="preserve">asteroid </w:t>
      </w:r>
      <m:oMath>
        <w:proofErr w:type="gramEnd"/>
        <m:r>
          <w:rPr>
            <w:rFonts w:ascii="Cambria Math" w:hAnsi="Cambria Math" w:cs="Times New Roman"/>
            <w:sz w:val="24"/>
            <w:szCs w:val="24"/>
          </w:rPr>
          <m:t>x</m:t>
        </m:r>
        <m:r>
          <w:rPr>
            <w:rFonts w:ascii="Cambria Math" w:hAnsi="Times New Roman" w:cs="Times New Roman"/>
            <w:sz w:val="24"/>
            <w:szCs w:val="24"/>
          </w:rPr>
          <m:t>=</m:t>
        </m:r>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func>
                  <m:funcPr>
                    <m:ctrlPr>
                      <w:rPr>
                        <w:rFonts w:ascii="Cambria Math" w:hAnsi="Times New Roman" w:cs="Times New Roman"/>
                        <w:i/>
                        <w:sz w:val="24"/>
                        <w:szCs w:val="24"/>
                      </w:rPr>
                    </m:ctrlPr>
                  </m:funcPr>
                  <m:fName>
                    <m:r>
                      <m:rPr>
                        <m:sty m:val="p"/>
                      </m:rPr>
                      <w:rPr>
                        <w:rFonts w:ascii="Cambria Math" w:hAnsi="Times New Roman" w:cs="Times New Roman"/>
                        <w:sz w:val="24"/>
                        <w:szCs w:val="24"/>
                      </w:rPr>
                      <m:t>cos</m:t>
                    </m:r>
                  </m:fName>
                  <m:e>
                    <m:r>
                      <w:rPr>
                        <w:rFonts w:ascii="Cambria Math" w:hAnsi="Cambria Math" w:cs="Times New Roman"/>
                        <w:sz w:val="24"/>
                        <w:szCs w:val="24"/>
                      </w:rPr>
                      <m:t>t</m:t>
                    </m:r>
                  </m:e>
                </m:func>
              </m:e>
            </m:d>
          </m:e>
          <m:sup>
            <m:r>
              <w:rPr>
                <w:rFonts w:ascii="Cambria Math" w:hAnsi="Times New Roman" w:cs="Times New Roman"/>
                <w:sz w:val="24"/>
                <w:szCs w:val="24"/>
              </w:rPr>
              <m:t>3</m:t>
            </m:r>
          </m:sup>
        </m:sSup>
      </m:oMath>
      <w:r w:rsidRPr="00C64AAD">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y</m:t>
        </m:r>
        <m:r>
          <w:rPr>
            <w:rFonts w:ascii="Cambria Math"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d>
              <m:dPr>
                <m:ctrlPr>
                  <w:rPr>
                    <w:rFonts w:ascii="Cambria Math" w:eastAsiaTheme="minorEastAsia" w:hAnsi="Times New Roman" w:cs="Times New Roman"/>
                    <w:i/>
                    <w:sz w:val="24"/>
                    <w:szCs w:val="24"/>
                  </w:rPr>
                </m:ctrlPr>
              </m:dPr>
              <m:e>
                <m:func>
                  <m:funcPr>
                    <m:ctrlPr>
                      <w:rPr>
                        <w:rFonts w:ascii="Cambria Math" w:eastAsiaTheme="minorEastAsia" w:hAnsi="Times New Roman" w:cs="Times New Roman"/>
                        <w:i/>
                        <w:sz w:val="24"/>
                        <w:szCs w:val="24"/>
                      </w:rPr>
                    </m:ctrlPr>
                  </m:funcPr>
                  <m:fName>
                    <m:r>
                      <m:rPr>
                        <m:sty m:val="p"/>
                      </m:rPr>
                      <w:rPr>
                        <w:rFonts w:ascii="Cambria Math" w:eastAsiaTheme="minorEastAsia" w:hAnsi="Times New Roman" w:cs="Times New Roman"/>
                        <w:sz w:val="24"/>
                        <w:szCs w:val="24"/>
                      </w:rPr>
                      <m:t>sin</m:t>
                    </m:r>
                  </m:fName>
                  <m:e>
                    <m:r>
                      <w:rPr>
                        <w:rFonts w:ascii="Cambria Math" w:eastAsiaTheme="minorEastAsia" w:hAnsi="Cambria Math" w:cs="Times New Roman"/>
                        <w:sz w:val="24"/>
                        <w:szCs w:val="24"/>
                      </w:rPr>
                      <m:t>t</m:t>
                    </m:r>
                  </m:e>
                </m:func>
                <m:r>
                  <w:rPr>
                    <w:rFonts w:ascii="Cambria Math" w:eastAsiaTheme="minorEastAsia" w:hAnsi="Times New Roman" w:cs="Times New Roman"/>
                    <w:sz w:val="24"/>
                    <w:szCs w:val="24"/>
                  </w:rPr>
                  <m:t xml:space="preserve"> </m:t>
                </m:r>
              </m:e>
            </m:d>
          </m:e>
          <m:sup>
            <m:r>
              <w:rPr>
                <w:rFonts w:ascii="Cambria Math" w:eastAsiaTheme="minorEastAsia" w:hAnsi="Times New Roman" w:cs="Times New Roman"/>
                <w:sz w:val="24"/>
                <w:szCs w:val="24"/>
              </w:rPr>
              <m:t>3</m:t>
            </m:r>
          </m:sup>
        </m:sSup>
      </m:oMath>
      <w:r w:rsidRPr="00C64AAD">
        <w:rPr>
          <w:rFonts w:ascii="Times New Roman" w:eastAsiaTheme="minorEastAsia" w:hAnsi="Times New Roman" w:cs="Times New Roman"/>
          <w:sz w:val="24"/>
          <w:szCs w:val="24"/>
        </w:rPr>
        <w:t>,</w:t>
      </w:r>
      <m:oMath>
        <m:r>
          <w:rPr>
            <w:rFonts w:ascii="Cambria Math" w:eastAsiaTheme="minorEastAsia" w:hAnsi="Times New Roman" w:cs="Times New Roman"/>
            <w:sz w:val="24"/>
            <w:szCs w:val="24"/>
          </w:rPr>
          <m:t xml:space="preserve"> 0</m:t>
        </m:r>
        <m:r>
          <w:rPr>
            <w:rFonts w:ascii="Times New Roman" w:eastAsiaTheme="minorEastAsia" w:hAnsi="Times New Roman" w:cs="Times New Roman"/>
            <w:sz w:val="24"/>
            <w:szCs w:val="24"/>
          </w:rPr>
          <m:t>≤</m:t>
        </m:r>
        <m:r>
          <w:rPr>
            <w:rFonts w:ascii="Cambria Math" w:eastAsiaTheme="minorEastAsia" w:hAnsi="Cambria Math" w:cs="Times New Roman"/>
            <w:sz w:val="24"/>
            <w:szCs w:val="24"/>
          </w:rPr>
          <m:t>t</m:t>
        </m:r>
        <m:r>
          <w:rPr>
            <w:rFonts w:ascii="Times New Roman"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π</m:t>
            </m:r>
          </m:num>
          <m:den>
            <m:r>
              <w:rPr>
                <w:rFonts w:ascii="Cambria Math" w:eastAsiaTheme="minorEastAsia" w:hAnsi="Times New Roman" w:cs="Times New Roman"/>
                <w:sz w:val="24"/>
                <w:szCs w:val="24"/>
              </w:rPr>
              <m:t>2</m:t>
            </m:r>
          </m:den>
        </m:f>
      </m:oMath>
      <w:r>
        <w:rPr>
          <w:rFonts w:ascii="Times New Roman" w:eastAsiaTheme="minorEastAsia" w:hAnsi="Times New Roman" w:cs="Times New Roman"/>
          <w:sz w:val="24"/>
          <w:szCs w:val="24"/>
        </w:rPr>
        <w:t xml:space="preserve"> [10, p. 747]</w:t>
      </w:r>
      <w:r w:rsidRPr="00C64AAD">
        <w:rPr>
          <w:rFonts w:ascii="Times New Roman" w:eastAsiaTheme="minorEastAsia" w:hAnsi="Times New Roman" w:cs="Times New Roman"/>
          <w:sz w:val="24"/>
          <w:szCs w:val="24"/>
        </w:rPr>
        <w:t>.</w:t>
      </w:r>
    </w:p>
    <w:p w:rsidR="009004C7" w:rsidRPr="00C64AAD" w:rsidRDefault="009004C7" w:rsidP="009004C7">
      <w:pPr>
        <w:pStyle w:val="NoSpacing"/>
        <w:jc w:val="both"/>
        <w:rPr>
          <w:rFonts w:ascii="Times New Roman" w:eastAsiaTheme="minorEastAsia" w:hAnsi="Times New Roman" w:cs="Times New Roman"/>
          <w:sz w:val="24"/>
          <w:szCs w:val="24"/>
        </w:rPr>
      </w:pPr>
    </w:p>
    <w:p w:rsidR="009004C7" w:rsidRDefault="009004C7" w:rsidP="009004C7">
      <w:pPr>
        <w:pStyle w:val="No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 arc length is computed by evaluating the following integral:</w:t>
      </w:r>
    </w:p>
    <w:p w:rsidR="009004C7" w:rsidRPr="00C64AAD" w:rsidRDefault="00C63D47" w:rsidP="009004C7">
      <w:pPr>
        <w:pStyle w:val="NoSpacing"/>
        <w:jc w:val="both"/>
        <w:rPr>
          <w:rFonts w:ascii="Times New Roman" w:eastAsiaTheme="minorEastAsia" w:hAnsi="Times New Roman" w:cs="Times New Roman"/>
          <w:sz w:val="24"/>
          <w:szCs w:val="24"/>
        </w:rPr>
      </w:pPr>
      <m:oMathPara>
        <m:oMath>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π</m:t>
                  </m:r>
                </m:num>
                <m:den>
                  <m:r>
                    <w:rPr>
                      <w:rFonts w:ascii="Cambria Math" w:eastAsiaTheme="minorEastAsia" w:hAnsi="Cambria Math" w:cs="Times New Roman"/>
                      <w:sz w:val="24"/>
                      <w:szCs w:val="24"/>
                    </w:rPr>
                    <m:t>2</m:t>
                  </m:r>
                </m:den>
              </m:f>
            </m:sup>
            <m:e>
              <m:rad>
                <m:radPr>
                  <m:degHide m:val="on"/>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dx</m:t>
                              </m:r>
                            </m:num>
                            <m:den>
                              <m:r>
                                <w:rPr>
                                  <w:rFonts w:ascii="Cambria Math" w:eastAsiaTheme="minorEastAsia" w:hAnsi="Cambria Math" w:cs="Times New Roman"/>
                                  <w:sz w:val="24"/>
                                  <w:szCs w:val="24"/>
                                </w:rPr>
                                <m:t>dt</m:t>
                              </m:r>
                            </m:den>
                          </m:f>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dy</m:t>
                              </m:r>
                            </m:num>
                            <m:den>
                              <m:r>
                                <w:rPr>
                                  <w:rFonts w:ascii="Cambria Math" w:eastAsiaTheme="minorEastAsia" w:hAnsi="Cambria Math" w:cs="Times New Roman"/>
                                  <w:sz w:val="24"/>
                                  <w:szCs w:val="24"/>
                                </w:rPr>
                                <m:t>dt</m:t>
                              </m:r>
                            </m:den>
                          </m:f>
                        </m:e>
                      </m:d>
                    </m:e>
                    <m:sup>
                      <m:r>
                        <w:rPr>
                          <w:rFonts w:ascii="Cambria Math" w:eastAsiaTheme="minorEastAsia" w:hAnsi="Cambria Math" w:cs="Times New Roman"/>
                          <w:sz w:val="24"/>
                          <w:szCs w:val="24"/>
                        </w:rPr>
                        <m:t>2</m:t>
                      </m:r>
                    </m:sup>
                  </m:sSup>
                </m:e>
              </m:rad>
              <m:r>
                <w:rPr>
                  <w:rFonts w:ascii="Cambria Math" w:eastAsiaTheme="minorEastAsia" w:hAnsi="Cambria Math" w:cs="Times New Roman"/>
                  <w:sz w:val="24"/>
                  <w:szCs w:val="24"/>
                </w:rPr>
                <m:t>dt</m:t>
              </m:r>
            </m:e>
          </m:nary>
        </m:oMath>
      </m:oMathPara>
    </w:p>
    <w:p w:rsidR="009004C7" w:rsidRDefault="009004C7" w:rsidP="009004C7">
      <w:pPr>
        <w:pStyle w:val="No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The free Math Add-In will not evaluate this integral directly.  Users need to break-up the problem according to the order of operations.  The requirement of breaking-up the problem into steps makes the CAS less desirable as an efficient mathematical tool, but it is good pedagogy. </w:t>
      </w:r>
    </w:p>
    <w:p w:rsidR="009004C7" w:rsidRDefault="009004C7" w:rsidP="009004C7">
      <w:pPr>
        <w:pStyle w:val="NoSpacing"/>
        <w:jc w:val="both"/>
        <w:rPr>
          <w:rFonts w:ascii="Times New Roman" w:eastAsiaTheme="minorEastAsia" w:hAnsi="Times New Roman" w:cs="Times New Roman"/>
          <w:sz w:val="24"/>
          <w:szCs w:val="24"/>
        </w:rPr>
      </w:pPr>
    </w:p>
    <w:p w:rsidR="009004C7" w:rsidRPr="00C64AAD" w:rsidRDefault="009004C7" w:rsidP="009004C7">
      <w:pPr>
        <w:pStyle w:val="No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The first step in the process of computing the arc length is to use this input to calculate the sum of the squares of the derivatives.  </w:t>
      </w:r>
    </w:p>
    <w:p w:rsidR="009004C7" w:rsidRPr="00C64AAD" w:rsidRDefault="009004C7" w:rsidP="009004C7">
      <w:pPr>
        <w:pStyle w:val="NoSpacing"/>
        <w:ind w:left="360"/>
        <w:jc w:val="both"/>
        <w:rPr>
          <w:rFonts w:ascii="Times New Roman" w:hAnsi="Times New Roman" w:cs="Times New Roman"/>
          <w:sz w:val="24"/>
          <w:szCs w:val="24"/>
        </w:rPr>
      </w:pPr>
    </w:p>
    <w:p w:rsidR="009004C7" w:rsidRPr="00C64AAD" w:rsidRDefault="00C63D47" w:rsidP="009004C7">
      <w:pPr>
        <w:pStyle w:val="NoSpacing"/>
        <w:jc w:val="both"/>
        <w:rPr>
          <w:rFonts w:ascii="Times New Roman" w:eastAsiaTheme="minorEastAsia" w:hAnsi="Times New Roman" w:cs="Times New Roman"/>
          <w:sz w:val="24"/>
          <w:szCs w:val="24"/>
        </w:rPr>
      </w:pPr>
      <m:oMathPara>
        <m:oMath>
          <m:sSup>
            <m:sSupPr>
              <m:ctrlPr>
                <w:rPr>
                  <w:rFonts w:ascii="Cambria Math" w:hAnsi="Times New Roman" w:cs="Times New Roman"/>
                  <w:sz w:val="24"/>
                  <w:szCs w:val="24"/>
                </w:rPr>
              </m:ctrlPr>
            </m:sSupPr>
            <m:e>
              <m:d>
                <m:dPr>
                  <m:ctrlPr>
                    <w:rPr>
                      <w:rFonts w:ascii="Cambria Math" w:hAnsi="Times New Roman" w:cs="Times New Roman"/>
                      <w:sz w:val="24"/>
                      <w:szCs w:val="24"/>
                    </w:rPr>
                  </m:ctrlPr>
                </m:dPr>
                <m:e>
                  <m:r>
                    <w:rPr>
                      <w:rFonts w:ascii="Cambria Math" w:hAnsi="Cambria Math" w:cs="Times New Roman"/>
                      <w:sz w:val="24"/>
                      <w:szCs w:val="24"/>
                    </w:rPr>
                    <m:t>deriv</m:t>
                  </m:r>
                  <m:sSup>
                    <m:sSupPr>
                      <m:ctrlPr>
                        <w:rPr>
                          <w:rFonts w:ascii="Cambria Math" w:hAnsi="Times New Roman" w:cs="Times New Roman"/>
                          <w:sz w:val="24"/>
                          <w:szCs w:val="24"/>
                        </w:rPr>
                      </m:ctrlPr>
                    </m:sSupPr>
                    <m:e>
                      <m:d>
                        <m:dPr>
                          <m:ctrlPr>
                            <w:rPr>
                              <w:rFonts w:ascii="Cambria Math" w:hAnsi="Times New Roman" w:cs="Times New Roman"/>
                              <w:sz w:val="24"/>
                              <w:szCs w:val="24"/>
                            </w:rPr>
                          </m:ctrlPr>
                        </m:dPr>
                        <m:e>
                          <m:func>
                            <m:funcPr>
                              <m:ctrlPr>
                                <w:rPr>
                                  <w:rFonts w:ascii="Cambria Math" w:hAnsi="Times New Roman" w:cs="Times New Roman"/>
                                  <w:sz w:val="24"/>
                                  <w:szCs w:val="24"/>
                                </w:rPr>
                              </m:ctrlPr>
                            </m:funcPr>
                            <m:fName>
                              <m:r>
                                <m:rPr>
                                  <m:sty m:val="p"/>
                                </m:rPr>
                                <w:rPr>
                                  <w:rFonts w:ascii="Cambria Math" w:hAnsi="Times New Roman" w:cs="Times New Roman"/>
                                  <w:sz w:val="24"/>
                                  <w:szCs w:val="24"/>
                                </w:rPr>
                                <m:t>cos</m:t>
                              </m:r>
                            </m:fName>
                            <m:e>
                              <m:r>
                                <w:rPr>
                                  <w:rFonts w:ascii="Cambria Math" w:hAnsi="Cambria Math" w:cs="Times New Roman"/>
                                  <w:sz w:val="24"/>
                                  <w:szCs w:val="24"/>
                                </w:rPr>
                                <m:t>t</m:t>
                              </m:r>
                            </m:e>
                          </m:func>
                        </m:e>
                      </m:d>
                    </m:e>
                    <m:sup>
                      <m:r>
                        <m:rPr>
                          <m:sty m:val="p"/>
                        </m:rPr>
                        <w:rPr>
                          <w:rFonts w:ascii="Cambria Math" w:hAnsi="Times New Roman" w:cs="Times New Roman"/>
                          <w:sz w:val="24"/>
                          <w:szCs w:val="24"/>
                        </w:rPr>
                        <m:t>3</m:t>
                      </m:r>
                    </m:sup>
                  </m:sSup>
                  <m:r>
                    <m:rPr>
                      <m:sty m:val="p"/>
                    </m:rPr>
                    <w:rPr>
                      <w:rFonts w:ascii="Cambria Math" w:hAnsi="Times New Roman" w:cs="Times New Roman"/>
                      <w:sz w:val="24"/>
                      <w:szCs w:val="24"/>
                    </w:rPr>
                    <m:t>,</m:t>
                  </m:r>
                  <m:r>
                    <w:rPr>
                      <w:rFonts w:ascii="Cambria Math" w:hAnsi="Cambria Math" w:cs="Times New Roman"/>
                      <w:sz w:val="24"/>
                      <w:szCs w:val="24"/>
                    </w:rPr>
                    <m:t>t</m:t>
                  </m:r>
                </m:e>
              </m:d>
            </m:e>
            <m:sup>
              <m:r>
                <m:rPr>
                  <m:sty m:val="p"/>
                </m:rPr>
                <w:rPr>
                  <w:rFonts w:ascii="Cambria Math" w:hAnsi="Times New Roman" w:cs="Times New Roman"/>
                  <w:sz w:val="24"/>
                  <w:szCs w:val="24"/>
                </w:rPr>
                <m:t>2</m:t>
              </m:r>
            </m:sup>
          </m:sSup>
          <m:r>
            <m:rPr>
              <m:sty m:val="p"/>
            </m:rPr>
            <w:rPr>
              <w:rFonts w:ascii="Cambria Math" w:hAnsi="Times New Roman" w:cs="Times New Roman"/>
              <w:sz w:val="24"/>
              <w:szCs w:val="24"/>
            </w:rPr>
            <m:t>+</m:t>
          </m:r>
          <m:sSup>
            <m:sSupPr>
              <m:ctrlPr>
                <w:rPr>
                  <w:rFonts w:ascii="Cambria Math" w:hAnsi="Times New Roman" w:cs="Times New Roman"/>
                  <w:sz w:val="24"/>
                  <w:szCs w:val="24"/>
                </w:rPr>
              </m:ctrlPr>
            </m:sSupPr>
            <m:e>
              <m:d>
                <m:dPr>
                  <m:ctrlPr>
                    <w:rPr>
                      <w:rFonts w:ascii="Cambria Math" w:hAnsi="Times New Roman" w:cs="Times New Roman"/>
                      <w:sz w:val="24"/>
                      <w:szCs w:val="24"/>
                    </w:rPr>
                  </m:ctrlPr>
                </m:dPr>
                <m:e>
                  <m:r>
                    <w:rPr>
                      <w:rFonts w:ascii="Cambria Math" w:hAnsi="Cambria Math" w:cs="Times New Roman"/>
                      <w:sz w:val="24"/>
                      <w:szCs w:val="24"/>
                    </w:rPr>
                    <m:t>deriv</m:t>
                  </m:r>
                  <m:sSup>
                    <m:sSupPr>
                      <m:ctrlPr>
                        <w:rPr>
                          <w:rFonts w:ascii="Cambria Math" w:hAnsi="Times New Roman" w:cs="Times New Roman"/>
                          <w:sz w:val="24"/>
                          <w:szCs w:val="24"/>
                        </w:rPr>
                      </m:ctrlPr>
                    </m:sSupPr>
                    <m:e>
                      <m:d>
                        <m:dPr>
                          <m:ctrlPr>
                            <w:rPr>
                              <w:rFonts w:ascii="Cambria Math" w:hAnsi="Times New Roman" w:cs="Times New Roman"/>
                              <w:sz w:val="24"/>
                              <w:szCs w:val="24"/>
                            </w:rPr>
                          </m:ctrlPr>
                        </m:dPr>
                        <m:e>
                          <m:func>
                            <m:funcPr>
                              <m:ctrlPr>
                                <w:rPr>
                                  <w:rFonts w:ascii="Cambria Math" w:hAnsi="Times New Roman" w:cs="Times New Roman"/>
                                  <w:sz w:val="24"/>
                                  <w:szCs w:val="24"/>
                                </w:rPr>
                              </m:ctrlPr>
                            </m:funcPr>
                            <m:fName>
                              <m:r>
                                <m:rPr>
                                  <m:sty m:val="p"/>
                                </m:rPr>
                                <w:rPr>
                                  <w:rFonts w:ascii="Cambria Math" w:hAnsi="Times New Roman" w:cs="Times New Roman"/>
                                  <w:sz w:val="24"/>
                                  <w:szCs w:val="24"/>
                                </w:rPr>
                                <m:t>sin</m:t>
                              </m:r>
                            </m:fName>
                            <m:e>
                              <m:r>
                                <w:rPr>
                                  <w:rFonts w:ascii="Cambria Math" w:hAnsi="Cambria Math" w:cs="Times New Roman"/>
                                  <w:sz w:val="24"/>
                                  <w:szCs w:val="24"/>
                                </w:rPr>
                                <m:t>t</m:t>
                              </m:r>
                            </m:e>
                          </m:func>
                        </m:e>
                      </m:d>
                    </m:e>
                    <m:sup>
                      <m:r>
                        <m:rPr>
                          <m:sty m:val="p"/>
                        </m:rPr>
                        <w:rPr>
                          <w:rFonts w:ascii="Cambria Math" w:hAnsi="Times New Roman" w:cs="Times New Roman"/>
                          <w:sz w:val="24"/>
                          <w:szCs w:val="24"/>
                        </w:rPr>
                        <m:t>3</m:t>
                      </m:r>
                    </m:sup>
                  </m:sSup>
                  <m:r>
                    <m:rPr>
                      <m:sty m:val="p"/>
                    </m:rPr>
                    <w:rPr>
                      <w:rFonts w:ascii="Cambria Math" w:hAnsi="Times New Roman" w:cs="Times New Roman"/>
                      <w:sz w:val="24"/>
                      <w:szCs w:val="24"/>
                    </w:rPr>
                    <m:t>,</m:t>
                  </m:r>
                  <m:r>
                    <w:rPr>
                      <w:rFonts w:ascii="Cambria Math" w:hAnsi="Cambria Math" w:cs="Times New Roman"/>
                      <w:sz w:val="24"/>
                      <w:szCs w:val="24"/>
                    </w:rPr>
                    <m:t>t</m:t>
                  </m:r>
                </m:e>
              </m:d>
            </m:e>
            <m:sup>
              <m:r>
                <m:rPr>
                  <m:sty m:val="p"/>
                </m:rPr>
                <w:rPr>
                  <w:rFonts w:ascii="Cambria Math" w:hAnsi="Times New Roman" w:cs="Times New Roman"/>
                  <w:sz w:val="24"/>
                  <w:szCs w:val="24"/>
                </w:rPr>
                <m:t>2</m:t>
              </m:r>
            </m:sup>
          </m:sSup>
        </m:oMath>
      </m:oMathPara>
    </w:p>
    <w:p w:rsidR="009004C7" w:rsidRPr="00C64AAD" w:rsidRDefault="009004C7" w:rsidP="009004C7">
      <w:pPr>
        <w:pStyle w:val="NoSpacing"/>
        <w:jc w:val="both"/>
        <w:rPr>
          <w:rFonts w:ascii="Times New Roman" w:eastAsiaTheme="minorEastAsia" w:hAnsi="Times New Roman" w:cs="Times New Roman"/>
          <w:sz w:val="24"/>
          <w:szCs w:val="24"/>
        </w:rPr>
      </w:pPr>
    </w:p>
    <w:p w:rsidR="009004C7" w:rsidRPr="00C64AAD" w:rsidRDefault="009004C7" w:rsidP="009004C7">
      <w:pPr>
        <w:pStyle w:val="NoSpacing"/>
        <w:jc w:val="both"/>
        <w:rPr>
          <w:rFonts w:ascii="Times New Roman" w:eastAsiaTheme="minorEastAsia" w:hAnsi="Times New Roman" w:cs="Times New Roman"/>
          <w:sz w:val="24"/>
          <w:szCs w:val="24"/>
        </w:rPr>
      </w:pPr>
      <w:r w:rsidRPr="00C64AAD">
        <w:rPr>
          <w:rFonts w:ascii="Times New Roman" w:eastAsiaTheme="minorEastAsia" w:hAnsi="Times New Roman" w:cs="Times New Roman"/>
          <w:sz w:val="24"/>
          <w:szCs w:val="24"/>
        </w:rPr>
        <w:t xml:space="preserve">Follow this with the commands </w:t>
      </w:r>
      <w:r w:rsidRPr="00C64AAD">
        <w:rPr>
          <w:rFonts w:ascii="Times New Roman" w:eastAsiaTheme="minorEastAsia" w:hAnsi="Times New Roman" w:cs="Times New Roman"/>
          <w:i/>
          <w:sz w:val="24"/>
          <w:szCs w:val="24"/>
        </w:rPr>
        <w:t xml:space="preserve">Simplify </w:t>
      </w:r>
      <w:r w:rsidRPr="00C64AAD">
        <w:rPr>
          <w:rFonts w:ascii="Times New Roman" w:eastAsiaTheme="minorEastAsia" w:hAnsi="Times New Roman" w:cs="Times New Roman"/>
          <w:sz w:val="24"/>
          <w:szCs w:val="24"/>
        </w:rPr>
        <w:t xml:space="preserve">and </w:t>
      </w:r>
      <w:r w:rsidRPr="00C64AAD">
        <w:rPr>
          <w:rFonts w:ascii="Times New Roman" w:eastAsiaTheme="minorEastAsia" w:hAnsi="Times New Roman" w:cs="Times New Roman"/>
          <w:i/>
          <w:sz w:val="24"/>
          <w:szCs w:val="24"/>
        </w:rPr>
        <w:t>Factor</w:t>
      </w:r>
      <w:r w:rsidRPr="00C64AAD">
        <w:rPr>
          <w:rFonts w:ascii="Times New Roman" w:eastAsiaTheme="minorEastAsia" w:hAnsi="Times New Roman" w:cs="Times New Roman"/>
          <w:sz w:val="24"/>
          <w:szCs w:val="24"/>
        </w:rPr>
        <w:t xml:space="preserve"> to obtain the following:</w:t>
      </w:r>
    </w:p>
    <w:p w:rsidR="009004C7" w:rsidRPr="00C64AAD" w:rsidRDefault="009004C7" w:rsidP="009004C7">
      <w:pPr>
        <w:jc w:val="both"/>
        <w:rPr>
          <w:rFonts w:ascii="Times New Roman" w:eastAsiaTheme="minorEastAsia" w:hAnsi="Times New Roman" w:cs="Times New Roman"/>
          <w:sz w:val="24"/>
          <w:szCs w:val="24"/>
        </w:rPr>
      </w:pPr>
    </w:p>
    <w:p w:rsidR="009004C7" w:rsidRPr="00C64AAD" w:rsidRDefault="009004C7" w:rsidP="009004C7">
      <w:pPr>
        <w:jc w:val="both"/>
        <w:rPr>
          <w:rFonts w:ascii="Times New Roman" w:eastAsiaTheme="minorEastAsia" w:hAnsi="Times New Roman" w:cs="Times New Roman"/>
          <w:sz w:val="24"/>
          <w:szCs w:val="24"/>
        </w:rPr>
      </w:pPr>
      <m:oMathPara>
        <m:oMath>
          <m:r>
            <w:rPr>
              <w:rFonts w:ascii="Cambria Math" w:eastAsiaTheme="minorEastAsia" w:hAnsi="Times New Roman" w:cs="Times New Roman"/>
              <w:sz w:val="24"/>
              <w:szCs w:val="24"/>
            </w:rPr>
            <m:t>9</m:t>
          </m:r>
          <m:sSup>
            <m:sSupPr>
              <m:ctrlPr>
                <w:rPr>
                  <w:rFonts w:ascii="Cambria Math" w:eastAsiaTheme="minorEastAsia" w:hAnsi="Times New Roman" w:cs="Times New Roman"/>
                  <w:i/>
                  <w:sz w:val="24"/>
                  <w:szCs w:val="24"/>
                </w:rPr>
              </m:ctrlPr>
            </m:sSupPr>
            <m:e>
              <m:func>
                <m:funcPr>
                  <m:ctrlPr>
                    <w:rPr>
                      <w:rFonts w:ascii="Cambria Math" w:eastAsiaTheme="minorEastAsia" w:hAnsi="Times New Roman" w:cs="Times New Roman"/>
                      <w:i/>
                      <w:sz w:val="24"/>
                      <w:szCs w:val="24"/>
                    </w:rPr>
                  </m:ctrlPr>
                </m:funcPr>
                <m:fName>
                  <m:r>
                    <m:rPr>
                      <m:sty m:val="p"/>
                    </m:rPr>
                    <w:rPr>
                      <w:rFonts w:ascii="Cambria Math" w:eastAsiaTheme="minorEastAsia" w:hAnsi="Times New Roman" w:cs="Times New Roman"/>
                      <w:sz w:val="24"/>
                      <w:szCs w:val="24"/>
                    </w:rPr>
                    <m:t>sin</m:t>
                  </m:r>
                  <m:ctrlPr>
                    <w:rPr>
                      <w:rFonts w:ascii="Cambria Math" w:eastAsiaTheme="minorEastAsia" w:hAnsi="Times New Roman" w:cs="Times New Roman"/>
                      <w:sz w:val="24"/>
                      <w:szCs w:val="24"/>
                    </w:rPr>
                  </m:ctrlPr>
                </m:fName>
                <m:e>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t</m:t>
                      </m:r>
                    </m:e>
                  </m:d>
                </m:e>
              </m:func>
            </m:e>
            <m:sup>
              <m:r>
                <w:rPr>
                  <w:rFonts w:ascii="Cambria Math" w:eastAsiaTheme="minorEastAsia" w:hAnsi="Times New Roman" w:cs="Times New Roman"/>
                  <w:sz w:val="24"/>
                  <w:szCs w:val="24"/>
                </w:rPr>
                <m:t>2</m:t>
              </m:r>
            </m:sup>
          </m:sSup>
          <m:sSup>
            <m:sSupPr>
              <m:ctrlPr>
                <w:rPr>
                  <w:rFonts w:ascii="Cambria Math" w:eastAsiaTheme="minorEastAsia" w:hAnsi="Times New Roman" w:cs="Times New Roman"/>
                  <w:i/>
                  <w:sz w:val="24"/>
                  <w:szCs w:val="24"/>
                </w:rPr>
              </m:ctrlPr>
            </m:sSupPr>
            <m:e>
              <m:func>
                <m:funcPr>
                  <m:ctrlPr>
                    <w:rPr>
                      <w:rFonts w:ascii="Cambria Math" w:eastAsiaTheme="minorEastAsia" w:hAnsi="Times New Roman" w:cs="Times New Roman"/>
                      <w:i/>
                      <w:sz w:val="24"/>
                      <w:szCs w:val="24"/>
                    </w:rPr>
                  </m:ctrlPr>
                </m:funcPr>
                <m:fName>
                  <m:r>
                    <m:rPr>
                      <m:sty m:val="p"/>
                    </m:rPr>
                    <w:rPr>
                      <w:rFonts w:ascii="Cambria Math" w:eastAsiaTheme="minorEastAsia" w:hAnsi="Times New Roman" w:cs="Times New Roman"/>
                      <w:sz w:val="24"/>
                      <w:szCs w:val="24"/>
                    </w:rPr>
                    <m:t>cos</m:t>
                  </m:r>
                  <m:ctrlPr>
                    <w:rPr>
                      <w:rFonts w:ascii="Cambria Math" w:eastAsiaTheme="minorEastAsia" w:hAnsi="Times New Roman" w:cs="Times New Roman"/>
                      <w:sz w:val="24"/>
                      <w:szCs w:val="24"/>
                    </w:rPr>
                  </m:ctrlPr>
                </m:fName>
                <m:e>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t</m:t>
                      </m:r>
                    </m:e>
                  </m:d>
                </m:e>
              </m:func>
            </m:e>
            <m:sup>
              <m:r>
                <w:rPr>
                  <w:rFonts w:ascii="Cambria Math" w:eastAsiaTheme="minorEastAsia" w:hAnsi="Times New Roman" w:cs="Times New Roman"/>
                  <w:sz w:val="24"/>
                  <w:szCs w:val="24"/>
                </w:rPr>
                <m:t>4</m:t>
              </m:r>
            </m:sup>
          </m:sSup>
          <m:r>
            <w:rPr>
              <w:rFonts w:ascii="Cambria Math" w:eastAsiaTheme="minorEastAsia" w:hAnsi="Times New Roman" w:cs="Times New Roman"/>
              <w:sz w:val="24"/>
              <w:szCs w:val="24"/>
            </w:rPr>
            <m:t>+9</m:t>
          </m:r>
          <m:sSup>
            <m:sSupPr>
              <m:ctrlPr>
                <w:rPr>
                  <w:rFonts w:ascii="Cambria Math" w:eastAsiaTheme="minorEastAsia" w:hAnsi="Times New Roman" w:cs="Times New Roman"/>
                  <w:i/>
                  <w:sz w:val="24"/>
                  <w:szCs w:val="24"/>
                </w:rPr>
              </m:ctrlPr>
            </m:sSupPr>
            <m:e>
              <m:func>
                <m:funcPr>
                  <m:ctrlPr>
                    <w:rPr>
                      <w:rFonts w:ascii="Cambria Math" w:eastAsiaTheme="minorEastAsia" w:hAnsi="Times New Roman" w:cs="Times New Roman"/>
                      <w:i/>
                      <w:sz w:val="24"/>
                      <w:szCs w:val="24"/>
                    </w:rPr>
                  </m:ctrlPr>
                </m:funcPr>
                <m:fName>
                  <m:r>
                    <m:rPr>
                      <m:sty m:val="p"/>
                    </m:rPr>
                    <w:rPr>
                      <w:rFonts w:ascii="Cambria Math" w:eastAsiaTheme="minorEastAsia" w:hAnsi="Times New Roman" w:cs="Times New Roman"/>
                      <w:sz w:val="24"/>
                      <w:szCs w:val="24"/>
                    </w:rPr>
                    <m:t>cos</m:t>
                  </m:r>
                  <m:ctrlPr>
                    <w:rPr>
                      <w:rFonts w:ascii="Cambria Math" w:eastAsiaTheme="minorEastAsia" w:hAnsi="Times New Roman" w:cs="Times New Roman"/>
                      <w:sz w:val="24"/>
                      <w:szCs w:val="24"/>
                    </w:rPr>
                  </m:ctrlPr>
                </m:fName>
                <m:e>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t</m:t>
                      </m:r>
                    </m:e>
                  </m:d>
                </m:e>
              </m:func>
            </m:e>
            <m:sup>
              <m:r>
                <w:rPr>
                  <w:rFonts w:ascii="Cambria Math" w:eastAsiaTheme="minorEastAsia" w:hAnsi="Times New Roman" w:cs="Times New Roman"/>
                  <w:sz w:val="24"/>
                  <w:szCs w:val="24"/>
                </w:rPr>
                <m:t>2</m:t>
              </m:r>
            </m:sup>
          </m:sSup>
          <m:sSup>
            <m:sSupPr>
              <m:ctrlPr>
                <w:rPr>
                  <w:rFonts w:ascii="Cambria Math" w:eastAsiaTheme="minorEastAsia" w:hAnsi="Times New Roman" w:cs="Times New Roman"/>
                  <w:i/>
                  <w:sz w:val="24"/>
                  <w:szCs w:val="24"/>
                </w:rPr>
              </m:ctrlPr>
            </m:sSupPr>
            <m:e>
              <m:func>
                <m:funcPr>
                  <m:ctrlPr>
                    <w:rPr>
                      <w:rFonts w:ascii="Cambria Math" w:eastAsiaTheme="minorEastAsia" w:hAnsi="Times New Roman" w:cs="Times New Roman"/>
                      <w:i/>
                      <w:sz w:val="24"/>
                      <w:szCs w:val="24"/>
                    </w:rPr>
                  </m:ctrlPr>
                </m:funcPr>
                <m:fName>
                  <m:r>
                    <m:rPr>
                      <m:sty m:val="p"/>
                    </m:rPr>
                    <w:rPr>
                      <w:rFonts w:ascii="Cambria Math" w:eastAsiaTheme="minorEastAsia" w:hAnsi="Times New Roman" w:cs="Times New Roman"/>
                      <w:sz w:val="24"/>
                      <w:szCs w:val="24"/>
                    </w:rPr>
                    <m:t>sin</m:t>
                  </m:r>
                  <m:ctrlPr>
                    <w:rPr>
                      <w:rFonts w:ascii="Cambria Math" w:eastAsiaTheme="minorEastAsia" w:hAnsi="Times New Roman" w:cs="Times New Roman"/>
                      <w:sz w:val="24"/>
                      <w:szCs w:val="24"/>
                    </w:rPr>
                  </m:ctrlPr>
                </m:fName>
                <m:e>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t</m:t>
                      </m:r>
                    </m:e>
                  </m:d>
                </m:e>
              </m:func>
            </m:e>
            <m:sup>
              <m:r>
                <w:rPr>
                  <w:rFonts w:ascii="Cambria Math" w:eastAsiaTheme="minorEastAsia" w:hAnsi="Times New Roman" w:cs="Times New Roman"/>
                  <w:sz w:val="24"/>
                  <w:szCs w:val="24"/>
                </w:rPr>
                <m:t>4</m:t>
              </m:r>
            </m:sup>
          </m:sSup>
        </m:oMath>
      </m:oMathPara>
    </w:p>
    <w:p w:rsidR="009004C7" w:rsidRPr="00C64AAD" w:rsidRDefault="009004C7" w:rsidP="009004C7">
      <w:pPr>
        <w:jc w:val="both"/>
        <w:rPr>
          <w:rFonts w:ascii="Times New Roman" w:eastAsiaTheme="minorEastAsia" w:hAnsi="Times New Roman" w:cs="Times New Roman"/>
          <w:sz w:val="24"/>
          <w:szCs w:val="24"/>
        </w:rPr>
      </w:pPr>
      <m:oMathPara>
        <m:oMath>
          <m:r>
            <w:rPr>
              <w:rFonts w:ascii="Cambria Math" w:eastAsiaTheme="minorEastAsia" w:hAnsi="Times New Roman" w:cs="Times New Roman"/>
              <w:sz w:val="24"/>
              <w:szCs w:val="24"/>
            </w:rPr>
            <m:t>9</m:t>
          </m:r>
          <m:sSup>
            <m:sSupPr>
              <m:ctrlPr>
                <w:rPr>
                  <w:rFonts w:ascii="Cambria Math" w:eastAsiaTheme="minorEastAsia" w:hAnsi="Times New Roman" w:cs="Times New Roman"/>
                  <w:i/>
                  <w:sz w:val="24"/>
                  <w:szCs w:val="24"/>
                </w:rPr>
              </m:ctrlPr>
            </m:sSupPr>
            <m:e>
              <m:func>
                <m:funcPr>
                  <m:ctrlPr>
                    <w:rPr>
                      <w:rFonts w:ascii="Cambria Math" w:eastAsiaTheme="minorEastAsia" w:hAnsi="Times New Roman" w:cs="Times New Roman"/>
                      <w:i/>
                      <w:sz w:val="24"/>
                      <w:szCs w:val="24"/>
                    </w:rPr>
                  </m:ctrlPr>
                </m:funcPr>
                <m:fName>
                  <m:r>
                    <m:rPr>
                      <m:sty m:val="p"/>
                    </m:rPr>
                    <w:rPr>
                      <w:rFonts w:ascii="Cambria Math" w:eastAsiaTheme="minorEastAsia" w:hAnsi="Times New Roman" w:cs="Times New Roman"/>
                      <w:sz w:val="24"/>
                      <w:szCs w:val="24"/>
                    </w:rPr>
                    <m:t>sin</m:t>
                  </m:r>
                  <m:ctrlPr>
                    <w:rPr>
                      <w:rFonts w:ascii="Cambria Math" w:eastAsiaTheme="minorEastAsia" w:hAnsi="Times New Roman" w:cs="Times New Roman"/>
                      <w:sz w:val="24"/>
                      <w:szCs w:val="24"/>
                    </w:rPr>
                  </m:ctrlPr>
                </m:fName>
                <m:e>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t</m:t>
                      </m:r>
                    </m:e>
                  </m:d>
                </m:e>
              </m:func>
            </m:e>
            <m:sup>
              <m:r>
                <w:rPr>
                  <w:rFonts w:ascii="Cambria Math" w:eastAsiaTheme="minorEastAsia" w:hAnsi="Times New Roman" w:cs="Times New Roman"/>
                  <w:sz w:val="24"/>
                  <w:szCs w:val="24"/>
                </w:rPr>
                <m:t>2</m:t>
              </m:r>
            </m:sup>
          </m:sSup>
          <m:sSup>
            <m:sSupPr>
              <m:ctrlPr>
                <w:rPr>
                  <w:rFonts w:ascii="Cambria Math" w:eastAsiaTheme="minorEastAsia" w:hAnsi="Times New Roman" w:cs="Times New Roman"/>
                  <w:i/>
                  <w:sz w:val="24"/>
                  <w:szCs w:val="24"/>
                </w:rPr>
              </m:ctrlPr>
            </m:sSupPr>
            <m:e>
              <m:func>
                <m:funcPr>
                  <m:ctrlPr>
                    <w:rPr>
                      <w:rFonts w:ascii="Cambria Math" w:eastAsiaTheme="minorEastAsia" w:hAnsi="Times New Roman" w:cs="Times New Roman"/>
                      <w:i/>
                      <w:sz w:val="24"/>
                      <w:szCs w:val="24"/>
                    </w:rPr>
                  </m:ctrlPr>
                </m:funcPr>
                <m:fName>
                  <m:r>
                    <m:rPr>
                      <m:sty m:val="p"/>
                    </m:rPr>
                    <w:rPr>
                      <w:rFonts w:ascii="Cambria Math" w:eastAsiaTheme="minorEastAsia" w:hAnsi="Times New Roman" w:cs="Times New Roman"/>
                      <w:sz w:val="24"/>
                      <w:szCs w:val="24"/>
                    </w:rPr>
                    <m:t>cos</m:t>
                  </m:r>
                  <m:ctrlPr>
                    <w:rPr>
                      <w:rFonts w:ascii="Cambria Math" w:eastAsiaTheme="minorEastAsia" w:hAnsi="Times New Roman" w:cs="Times New Roman"/>
                      <w:sz w:val="24"/>
                      <w:szCs w:val="24"/>
                    </w:rPr>
                  </m:ctrlPr>
                </m:fName>
                <m:e>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t</m:t>
                      </m:r>
                    </m:e>
                  </m:d>
                </m:e>
              </m:func>
            </m:e>
            <m:sup>
              <m:r>
                <w:rPr>
                  <w:rFonts w:ascii="Cambria Math" w:eastAsiaTheme="minorEastAsia" w:hAnsi="Times New Roman" w:cs="Times New Roman"/>
                  <w:sz w:val="24"/>
                  <w:szCs w:val="24"/>
                </w:rPr>
                <m:t>2</m:t>
              </m:r>
            </m:sup>
          </m:sSup>
        </m:oMath>
      </m:oMathPara>
    </w:p>
    <w:p w:rsidR="009004C7" w:rsidRPr="00C64AAD" w:rsidRDefault="009004C7" w:rsidP="009004C7">
      <w:pPr>
        <w:jc w:val="both"/>
        <w:rPr>
          <w:rFonts w:ascii="Times New Roman" w:eastAsiaTheme="minorEastAsia" w:hAnsi="Times New Roman" w:cs="Times New Roman"/>
          <w:sz w:val="24"/>
          <w:szCs w:val="24"/>
        </w:rPr>
      </w:pPr>
      <w:r w:rsidRPr="00C64AAD">
        <w:rPr>
          <w:rFonts w:ascii="Times New Roman" w:eastAsiaTheme="minorEastAsia" w:hAnsi="Times New Roman" w:cs="Times New Roman"/>
          <w:sz w:val="24"/>
          <w:szCs w:val="24"/>
        </w:rPr>
        <w:t>From the previous output, right click to put the output in a blue box as shown:</w:t>
      </w:r>
    </w:p>
    <w:p w:rsidR="009004C7" w:rsidRPr="00C64AAD" w:rsidRDefault="009004C7" w:rsidP="009004C7">
      <w:pPr>
        <w:jc w:val="both"/>
        <w:rPr>
          <w:rFonts w:ascii="Times New Roman" w:eastAsiaTheme="minorEastAsia" w:hAnsi="Times New Roman" w:cs="Times New Roman"/>
          <w:sz w:val="24"/>
          <w:szCs w:val="24"/>
        </w:rPr>
      </w:pPr>
      <w:r w:rsidRPr="00C64AAD">
        <w:rPr>
          <w:rFonts w:ascii="Times New Roman" w:eastAsiaTheme="minorEastAsia" w:hAnsi="Times New Roman" w:cs="Times New Roman"/>
          <w:noProof/>
          <w:sz w:val="24"/>
          <w:szCs w:val="24"/>
        </w:rPr>
        <w:drawing>
          <wp:inline distT="0" distB="0" distL="0" distR="0">
            <wp:extent cx="1541392" cy="504825"/>
            <wp:effectExtent l="19050" t="0" r="1658"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42628" t="74359" r="43748" b="19691"/>
                    <a:stretch>
                      <a:fillRect/>
                    </a:stretch>
                  </pic:blipFill>
                  <pic:spPr bwMode="auto">
                    <a:xfrm>
                      <a:off x="0" y="0"/>
                      <a:ext cx="1541392" cy="504825"/>
                    </a:xfrm>
                    <a:prstGeom prst="rect">
                      <a:avLst/>
                    </a:prstGeom>
                    <a:noFill/>
                    <a:ln w="9525">
                      <a:noFill/>
                      <a:miter lim="800000"/>
                      <a:headEnd/>
                      <a:tailEnd/>
                    </a:ln>
                  </pic:spPr>
                </pic:pic>
              </a:graphicData>
            </a:graphic>
          </wp:inline>
        </w:drawing>
      </w:r>
    </w:p>
    <w:p w:rsidR="009004C7" w:rsidRPr="00C64AAD" w:rsidRDefault="009004C7" w:rsidP="009004C7">
      <w:pPr>
        <w:jc w:val="both"/>
        <w:rPr>
          <w:rFonts w:ascii="Times New Roman" w:eastAsiaTheme="minorEastAsia" w:hAnsi="Times New Roman" w:cs="Times New Roman"/>
          <w:sz w:val="24"/>
          <w:szCs w:val="24"/>
        </w:rPr>
      </w:pPr>
      <w:r w:rsidRPr="00C64AAD">
        <w:rPr>
          <w:rFonts w:ascii="Times New Roman" w:eastAsiaTheme="minorEastAsia" w:hAnsi="Times New Roman" w:cs="Times New Roman"/>
          <w:sz w:val="24"/>
          <w:szCs w:val="24"/>
        </w:rPr>
        <w:t xml:space="preserve">Use the </w:t>
      </w:r>
      <w:r w:rsidRPr="00C64AAD">
        <w:rPr>
          <w:rFonts w:ascii="Times New Roman" w:eastAsiaTheme="minorEastAsia" w:hAnsi="Times New Roman" w:cs="Times New Roman"/>
          <w:i/>
          <w:sz w:val="24"/>
          <w:szCs w:val="24"/>
        </w:rPr>
        <w:t>Alt</w:t>
      </w:r>
      <w:r w:rsidRPr="00C64AAD">
        <w:rPr>
          <w:rFonts w:ascii="Times New Roman" w:eastAsiaTheme="minorEastAsia" w:hAnsi="Times New Roman" w:cs="Times New Roman"/>
          <w:sz w:val="24"/>
          <w:szCs w:val="24"/>
        </w:rPr>
        <w:t xml:space="preserve"> followed with an </w:t>
      </w:r>
      <w:r w:rsidRPr="00C64AAD">
        <w:rPr>
          <w:rFonts w:ascii="Times New Roman" w:eastAsiaTheme="minorEastAsia" w:hAnsi="Times New Roman" w:cs="Times New Roman"/>
          <w:i/>
          <w:sz w:val="24"/>
          <w:szCs w:val="24"/>
        </w:rPr>
        <w:t>=</w:t>
      </w:r>
      <w:r w:rsidRPr="00C64AAD">
        <w:rPr>
          <w:rFonts w:ascii="Times New Roman" w:eastAsiaTheme="minorEastAsia" w:hAnsi="Times New Roman" w:cs="Times New Roman"/>
          <w:sz w:val="24"/>
          <w:szCs w:val="24"/>
        </w:rPr>
        <w:t xml:space="preserve"> to bring the math add-in back.  Highlight and press the </w:t>
      </w:r>
      <w:r w:rsidRPr="00C64AAD">
        <w:rPr>
          <w:rFonts w:ascii="Times New Roman" w:eastAsiaTheme="minorEastAsia" w:hAnsi="Times New Roman" w:cs="Times New Roman"/>
          <w:i/>
          <w:sz w:val="24"/>
          <w:szCs w:val="24"/>
        </w:rPr>
        <w:t>square root</w:t>
      </w:r>
      <w:r w:rsidRPr="00C64AAD">
        <w:rPr>
          <w:rFonts w:ascii="Times New Roman" w:eastAsiaTheme="minorEastAsia" w:hAnsi="Times New Roman" w:cs="Times New Roman"/>
          <w:sz w:val="24"/>
          <w:szCs w:val="24"/>
        </w:rPr>
        <w:t xml:space="preserve"> option in the menu ribbon.  You will obtain:</w:t>
      </w:r>
    </w:p>
    <w:p w:rsidR="009004C7" w:rsidRPr="00C64AAD" w:rsidRDefault="00C63D47" w:rsidP="009004C7">
      <w:pPr>
        <w:jc w:val="both"/>
        <w:rPr>
          <w:rFonts w:ascii="Times New Roman" w:eastAsiaTheme="minorEastAsia" w:hAnsi="Times New Roman" w:cs="Times New Roman"/>
          <w:sz w:val="24"/>
          <w:szCs w:val="24"/>
        </w:rPr>
      </w:pPr>
      <m:oMathPara>
        <m:oMath>
          <m:rad>
            <m:radPr>
              <m:degHide m:val="on"/>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9</m:t>
              </m:r>
              <m:sSup>
                <m:sSupPr>
                  <m:ctrlPr>
                    <w:rPr>
                      <w:rFonts w:ascii="Cambria Math" w:eastAsiaTheme="minorEastAsia" w:hAnsi="Times New Roman" w:cs="Times New Roman"/>
                      <w:i/>
                      <w:sz w:val="24"/>
                      <w:szCs w:val="24"/>
                    </w:rPr>
                  </m:ctrlPr>
                </m:sSupPr>
                <m:e>
                  <m:func>
                    <m:funcPr>
                      <m:ctrlPr>
                        <w:rPr>
                          <w:rFonts w:ascii="Cambria Math" w:eastAsiaTheme="minorEastAsia" w:hAnsi="Times New Roman" w:cs="Times New Roman"/>
                          <w:i/>
                          <w:sz w:val="24"/>
                          <w:szCs w:val="24"/>
                        </w:rPr>
                      </m:ctrlPr>
                    </m:funcPr>
                    <m:fName>
                      <m:r>
                        <m:rPr>
                          <m:sty m:val="p"/>
                        </m:rPr>
                        <w:rPr>
                          <w:rFonts w:ascii="Cambria Math" w:eastAsiaTheme="minorEastAsia" w:hAnsi="Times New Roman" w:cs="Times New Roman"/>
                          <w:sz w:val="24"/>
                          <w:szCs w:val="24"/>
                        </w:rPr>
                        <m:t>sin</m:t>
                      </m:r>
                      <m:ctrlPr>
                        <w:rPr>
                          <w:rFonts w:ascii="Cambria Math" w:eastAsiaTheme="minorEastAsia" w:hAnsi="Times New Roman" w:cs="Times New Roman"/>
                          <w:sz w:val="24"/>
                          <w:szCs w:val="24"/>
                        </w:rPr>
                      </m:ctrlPr>
                    </m:fName>
                    <m:e>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t</m:t>
                          </m:r>
                        </m:e>
                      </m:d>
                    </m:e>
                  </m:func>
                </m:e>
                <m:sup>
                  <m:r>
                    <w:rPr>
                      <w:rFonts w:ascii="Cambria Math" w:eastAsiaTheme="minorEastAsia" w:hAnsi="Times New Roman" w:cs="Times New Roman"/>
                      <w:sz w:val="24"/>
                      <w:szCs w:val="24"/>
                    </w:rPr>
                    <m:t>2</m:t>
                  </m:r>
                </m:sup>
              </m:sSup>
              <m:sSup>
                <m:sSupPr>
                  <m:ctrlPr>
                    <w:rPr>
                      <w:rFonts w:ascii="Cambria Math" w:eastAsiaTheme="minorEastAsia" w:hAnsi="Times New Roman" w:cs="Times New Roman"/>
                      <w:i/>
                      <w:sz w:val="24"/>
                      <w:szCs w:val="24"/>
                    </w:rPr>
                  </m:ctrlPr>
                </m:sSupPr>
                <m:e>
                  <m:func>
                    <m:funcPr>
                      <m:ctrlPr>
                        <w:rPr>
                          <w:rFonts w:ascii="Cambria Math" w:eastAsiaTheme="minorEastAsia" w:hAnsi="Times New Roman" w:cs="Times New Roman"/>
                          <w:i/>
                          <w:sz w:val="24"/>
                          <w:szCs w:val="24"/>
                        </w:rPr>
                      </m:ctrlPr>
                    </m:funcPr>
                    <m:fName>
                      <m:r>
                        <m:rPr>
                          <m:sty m:val="p"/>
                        </m:rPr>
                        <w:rPr>
                          <w:rFonts w:ascii="Cambria Math" w:eastAsiaTheme="minorEastAsia" w:hAnsi="Times New Roman" w:cs="Times New Roman"/>
                          <w:sz w:val="24"/>
                          <w:szCs w:val="24"/>
                        </w:rPr>
                        <m:t>cos</m:t>
                      </m:r>
                      <m:ctrlPr>
                        <w:rPr>
                          <w:rFonts w:ascii="Cambria Math" w:eastAsiaTheme="minorEastAsia" w:hAnsi="Times New Roman" w:cs="Times New Roman"/>
                          <w:sz w:val="24"/>
                          <w:szCs w:val="24"/>
                        </w:rPr>
                      </m:ctrlPr>
                    </m:fName>
                    <m:e>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t</m:t>
                          </m:r>
                        </m:e>
                      </m:d>
                    </m:e>
                  </m:func>
                </m:e>
                <m:sup>
                  <m:r>
                    <w:rPr>
                      <w:rFonts w:ascii="Cambria Math" w:eastAsiaTheme="minorEastAsia" w:hAnsi="Times New Roman" w:cs="Times New Roman"/>
                      <w:sz w:val="24"/>
                      <w:szCs w:val="24"/>
                    </w:rPr>
                    <m:t>2</m:t>
                  </m:r>
                </m:sup>
              </m:sSup>
            </m:e>
          </m:rad>
        </m:oMath>
      </m:oMathPara>
    </w:p>
    <w:p w:rsidR="009004C7" w:rsidRPr="00C64AAD" w:rsidRDefault="009004C7" w:rsidP="009004C7">
      <w:pPr>
        <w:jc w:val="both"/>
        <w:rPr>
          <w:rFonts w:ascii="Times New Roman" w:eastAsiaTheme="minorEastAsia" w:hAnsi="Times New Roman" w:cs="Times New Roman"/>
          <w:sz w:val="24"/>
          <w:szCs w:val="24"/>
        </w:rPr>
      </w:pPr>
      <w:r w:rsidRPr="00C64AAD">
        <w:rPr>
          <w:rFonts w:ascii="Times New Roman" w:eastAsiaTheme="minorEastAsia" w:hAnsi="Times New Roman" w:cs="Times New Roman"/>
          <w:sz w:val="24"/>
          <w:szCs w:val="24"/>
        </w:rPr>
        <w:t xml:space="preserve">The </w:t>
      </w:r>
      <w:r w:rsidRPr="00C64AAD">
        <w:rPr>
          <w:rFonts w:ascii="Times New Roman" w:eastAsiaTheme="minorEastAsia" w:hAnsi="Times New Roman" w:cs="Times New Roman"/>
          <w:i/>
          <w:sz w:val="24"/>
          <w:szCs w:val="24"/>
        </w:rPr>
        <w:t xml:space="preserve">Simplify </w:t>
      </w:r>
      <w:r w:rsidRPr="00C64AAD">
        <w:rPr>
          <w:rFonts w:ascii="Times New Roman" w:eastAsiaTheme="minorEastAsia" w:hAnsi="Times New Roman" w:cs="Times New Roman"/>
          <w:sz w:val="24"/>
          <w:szCs w:val="24"/>
        </w:rPr>
        <w:t>command will yield:</w:t>
      </w:r>
    </w:p>
    <w:p w:rsidR="009004C7" w:rsidRPr="00C64AAD" w:rsidRDefault="009004C7" w:rsidP="009004C7">
      <w:pPr>
        <w:jc w:val="both"/>
        <w:rPr>
          <w:rFonts w:ascii="Times New Roman" w:eastAsiaTheme="minorEastAsia" w:hAnsi="Times New Roman" w:cs="Times New Roman"/>
          <w:sz w:val="24"/>
          <w:szCs w:val="24"/>
        </w:rPr>
      </w:pPr>
      <m:oMathPara>
        <m:oMath>
          <m:r>
            <w:rPr>
              <w:rFonts w:ascii="Cambria Math" w:eastAsiaTheme="minorEastAsia" w:hAnsi="Times New Roman" w:cs="Times New Roman"/>
              <w:sz w:val="24"/>
              <w:szCs w:val="24"/>
            </w:rPr>
            <m:t xml:space="preserve">3 </m:t>
          </m:r>
          <m:func>
            <m:funcPr>
              <m:ctrlPr>
                <w:rPr>
                  <w:rFonts w:ascii="Cambria Math" w:eastAsiaTheme="minorEastAsia" w:hAnsi="Times New Roman" w:cs="Times New Roman"/>
                  <w:i/>
                  <w:sz w:val="24"/>
                  <w:szCs w:val="24"/>
                </w:rPr>
              </m:ctrlPr>
            </m:funcPr>
            <m:fName>
              <m:r>
                <m:rPr>
                  <m:sty m:val="p"/>
                </m:rPr>
                <w:rPr>
                  <w:rFonts w:ascii="Cambria Math" w:eastAsiaTheme="minorEastAsia" w:hAnsi="Times New Roman" w:cs="Times New Roman"/>
                  <w:sz w:val="24"/>
                  <w:szCs w:val="24"/>
                </w:rPr>
                <m:t>abs</m:t>
              </m:r>
              <m:ctrlPr>
                <w:rPr>
                  <w:rFonts w:ascii="Cambria Math" w:eastAsiaTheme="minorEastAsia" w:hAnsi="Times New Roman" w:cs="Times New Roman"/>
                  <w:sz w:val="24"/>
                  <w:szCs w:val="24"/>
                </w:rPr>
              </m:ctrlPr>
            </m:fName>
            <m:e>
              <m:d>
                <m:dPr>
                  <m:ctrlPr>
                    <w:rPr>
                      <w:rFonts w:ascii="Cambria Math" w:eastAsiaTheme="minorEastAsia" w:hAnsi="Times New Roman" w:cs="Times New Roman"/>
                      <w:i/>
                      <w:sz w:val="24"/>
                      <w:szCs w:val="24"/>
                    </w:rPr>
                  </m:ctrlPr>
                </m:dPr>
                <m:e>
                  <m:func>
                    <m:funcPr>
                      <m:ctrlPr>
                        <w:rPr>
                          <w:rFonts w:ascii="Cambria Math" w:eastAsiaTheme="minorEastAsia" w:hAnsi="Times New Roman" w:cs="Times New Roman"/>
                          <w:i/>
                          <w:sz w:val="24"/>
                          <w:szCs w:val="24"/>
                        </w:rPr>
                      </m:ctrlPr>
                    </m:funcPr>
                    <m:fName>
                      <m:r>
                        <m:rPr>
                          <m:sty m:val="p"/>
                        </m:rPr>
                        <w:rPr>
                          <w:rFonts w:ascii="Cambria Math" w:eastAsiaTheme="minorEastAsia" w:hAnsi="Times New Roman" w:cs="Times New Roman"/>
                          <w:sz w:val="24"/>
                          <w:szCs w:val="24"/>
                        </w:rPr>
                        <m:t>sin</m:t>
                      </m:r>
                      <m:ctrlPr>
                        <w:rPr>
                          <w:rFonts w:ascii="Cambria Math" w:eastAsiaTheme="minorEastAsia" w:hAnsi="Times New Roman" w:cs="Times New Roman"/>
                          <w:sz w:val="24"/>
                          <w:szCs w:val="24"/>
                        </w:rPr>
                      </m:ctrlPr>
                    </m:fName>
                    <m:e>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t</m:t>
                          </m:r>
                        </m:e>
                      </m:d>
                    </m:e>
                  </m:func>
                </m:e>
              </m:d>
            </m:e>
          </m:func>
          <m:r>
            <w:rPr>
              <w:rFonts w:ascii="Cambria Math" w:eastAsiaTheme="minorEastAsia" w:hAnsi="Times New Roman" w:cs="Times New Roman"/>
              <w:sz w:val="24"/>
              <w:szCs w:val="24"/>
            </w:rPr>
            <m:t xml:space="preserve"> </m:t>
          </m:r>
          <m:func>
            <m:funcPr>
              <m:ctrlPr>
                <w:rPr>
                  <w:rFonts w:ascii="Cambria Math" w:eastAsiaTheme="minorEastAsia" w:hAnsi="Times New Roman" w:cs="Times New Roman"/>
                  <w:i/>
                  <w:sz w:val="24"/>
                  <w:szCs w:val="24"/>
                </w:rPr>
              </m:ctrlPr>
            </m:funcPr>
            <m:fName>
              <m:r>
                <m:rPr>
                  <m:sty m:val="p"/>
                </m:rPr>
                <w:rPr>
                  <w:rFonts w:ascii="Cambria Math" w:eastAsiaTheme="minorEastAsia" w:hAnsi="Times New Roman" w:cs="Times New Roman"/>
                  <w:sz w:val="24"/>
                  <w:szCs w:val="24"/>
                </w:rPr>
                <m:t>abs</m:t>
              </m:r>
              <m:ctrlPr>
                <w:rPr>
                  <w:rFonts w:ascii="Cambria Math" w:eastAsiaTheme="minorEastAsia" w:hAnsi="Times New Roman" w:cs="Times New Roman"/>
                  <w:sz w:val="24"/>
                  <w:szCs w:val="24"/>
                </w:rPr>
              </m:ctrlPr>
            </m:fName>
            <m:e>
              <m:d>
                <m:dPr>
                  <m:ctrlPr>
                    <w:rPr>
                      <w:rFonts w:ascii="Cambria Math" w:eastAsiaTheme="minorEastAsia" w:hAnsi="Times New Roman" w:cs="Times New Roman"/>
                      <w:i/>
                      <w:sz w:val="24"/>
                      <w:szCs w:val="24"/>
                    </w:rPr>
                  </m:ctrlPr>
                </m:dPr>
                <m:e>
                  <m:func>
                    <m:funcPr>
                      <m:ctrlPr>
                        <w:rPr>
                          <w:rFonts w:ascii="Cambria Math" w:eastAsiaTheme="minorEastAsia" w:hAnsi="Times New Roman" w:cs="Times New Roman"/>
                          <w:i/>
                          <w:sz w:val="24"/>
                          <w:szCs w:val="24"/>
                        </w:rPr>
                      </m:ctrlPr>
                    </m:funcPr>
                    <m:fName>
                      <m:r>
                        <m:rPr>
                          <m:sty m:val="p"/>
                        </m:rPr>
                        <w:rPr>
                          <w:rFonts w:ascii="Cambria Math" w:eastAsiaTheme="minorEastAsia" w:hAnsi="Times New Roman" w:cs="Times New Roman"/>
                          <w:sz w:val="24"/>
                          <w:szCs w:val="24"/>
                        </w:rPr>
                        <m:t>cos</m:t>
                      </m:r>
                      <m:ctrlPr>
                        <w:rPr>
                          <w:rFonts w:ascii="Cambria Math" w:eastAsiaTheme="minorEastAsia" w:hAnsi="Times New Roman" w:cs="Times New Roman"/>
                          <w:sz w:val="24"/>
                          <w:szCs w:val="24"/>
                        </w:rPr>
                      </m:ctrlPr>
                    </m:fName>
                    <m:e>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t</m:t>
                          </m:r>
                        </m:e>
                      </m:d>
                    </m:e>
                  </m:func>
                </m:e>
              </m:d>
            </m:e>
          </m:func>
        </m:oMath>
      </m:oMathPara>
    </w:p>
    <w:p w:rsidR="009004C7" w:rsidRPr="00C64AAD" w:rsidRDefault="009004C7" w:rsidP="009004C7">
      <w:pPr>
        <w:jc w:val="both"/>
        <w:rPr>
          <w:rFonts w:ascii="Times New Roman" w:eastAsiaTheme="minorEastAsia" w:hAnsi="Times New Roman" w:cs="Times New Roman"/>
          <w:sz w:val="24"/>
          <w:szCs w:val="24"/>
        </w:rPr>
      </w:pPr>
      <w:r w:rsidRPr="00C64AAD">
        <w:rPr>
          <w:rFonts w:ascii="Times New Roman" w:eastAsiaTheme="minorEastAsia" w:hAnsi="Times New Roman" w:cs="Times New Roman"/>
          <w:sz w:val="24"/>
          <w:szCs w:val="24"/>
        </w:rPr>
        <w:t xml:space="preserve">A math object </w:t>
      </w:r>
      <w:r w:rsidRPr="00C64AAD">
        <w:rPr>
          <w:rFonts w:ascii="Times New Roman" w:eastAsiaTheme="minorEastAsia" w:hAnsi="Times New Roman" w:cs="Times New Roman"/>
          <w:sz w:val="24"/>
          <w:szCs w:val="24"/>
          <w:u w:val="single"/>
        </w:rPr>
        <w:t>cannot include paragraph marks or break characters</w:t>
      </w:r>
      <w:r w:rsidRPr="00C64AAD">
        <w:rPr>
          <w:rFonts w:ascii="Times New Roman" w:eastAsiaTheme="minorEastAsia" w:hAnsi="Times New Roman" w:cs="Times New Roman"/>
          <w:sz w:val="24"/>
          <w:szCs w:val="24"/>
        </w:rPr>
        <w:t>.  We will alter the output to the following:</w:t>
      </w:r>
    </w:p>
    <w:p w:rsidR="009004C7" w:rsidRDefault="009004C7" w:rsidP="009004C7">
      <w:pPr>
        <w:jc w:val="both"/>
        <w:rPr>
          <w:rFonts w:ascii="Times New Roman" w:eastAsiaTheme="minorEastAsia" w:hAnsi="Times New Roman" w:cs="Times New Roman"/>
          <w:sz w:val="24"/>
          <w:szCs w:val="24"/>
        </w:rPr>
      </w:pPr>
      <m:oMathPara>
        <m:oMath>
          <m:r>
            <w:rPr>
              <w:rFonts w:ascii="Cambria Math" w:eastAsiaTheme="minorEastAsia" w:hAnsi="Times New Roman" w:cs="Times New Roman"/>
              <w:sz w:val="24"/>
              <w:szCs w:val="24"/>
            </w:rPr>
            <m:t>3</m:t>
          </m:r>
          <m:r>
            <w:rPr>
              <w:rFonts w:ascii="Times New Roman" w:eastAsiaTheme="minorEastAsia" w:hAnsi="Cambria Math" w:cs="Times New Roman"/>
              <w:sz w:val="24"/>
              <w:szCs w:val="24"/>
            </w:rPr>
            <m:t>*</m:t>
          </m:r>
          <m:func>
            <m:funcPr>
              <m:ctrlPr>
                <w:rPr>
                  <w:rFonts w:ascii="Cambria Math" w:eastAsiaTheme="minorEastAsia" w:hAnsi="Times New Roman" w:cs="Times New Roman"/>
                  <w:i/>
                  <w:sz w:val="24"/>
                  <w:szCs w:val="24"/>
                </w:rPr>
              </m:ctrlPr>
            </m:funcPr>
            <m:fName>
              <m:r>
                <m:rPr>
                  <m:sty m:val="p"/>
                </m:rPr>
                <w:rPr>
                  <w:rFonts w:ascii="Cambria Math" w:eastAsiaTheme="minorEastAsia" w:hAnsi="Times New Roman" w:cs="Times New Roman"/>
                  <w:sz w:val="24"/>
                  <w:szCs w:val="24"/>
                </w:rPr>
                <m:t>sin</m:t>
              </m:r>
            </m:fName>
            <m:e>
              <m:r>
                <w:rPr>
                  <w:rFonts w:ascii="Cambria Math" w:eastAsiaTheme="minorEastAsia" w:hAnsi="Cambria Math" w:cs="Times New Roman"/>
                  <w:sz w:val="24"/>
                  <w:szCs w:val="24"/>
                </w:rPr>
                <m:t>t</m:t>
              </m:r>
            </m:e>
          </m:func>
          <m:r>
            <w:rPr>
              <w:rFonts w:ascii="Times New Roman" w:eastAsiaTheme="minorEastAsia" w:hAnsi="Cambria Math" w:cs="Times New Roman"/>
              <w:sz w:val="24"/>
              <w:szCs w:val="24"/>
            </w:rPr>
            <m:t>*</m:t>
          </m:r>
          <m:func>
            <m:funcPr>
              <m:ctrlPr>
                <w:rPr>
                  <w:rFonts w:ascii="Cambria Math" w:eastAsiaTheme="minorEastAsia" w:hAnsi="Times New Roman" w:cs="Times New Roman"/>
                  <w:i/>
                  <w:sz w:val="24"/>
                  <w:szCs w:val="24"/>
                </w:rPr>
              </m:ctrlPr>
            </m:funcPr>
            <m:fName>
              <m:r>
                <m:rPr>
                  <m:sty m:val="p"/>
                </m:rPr>
                <w:rPr>
                  <w:rFonts w:ascii="Cambria Math" w:eastAsiaTheme="minorEastAsia" w:hAnsi="Times New Roman" w:cs="Times New Roman"/>
                  <w:sz w:val="24"/>
                  <w:szCs w:val="24"/>
                </w:rPr>
                <m:t>cos</m:t>
              </m:r>
            </m:fName>
            <m:e>
              <m:r>
                <w:rPr>
                  <w:rFonts w:ascii="Cambria Math" w:eastAsiaTheme="minorEastAsia" w:hAnsi="Cambria Math" w:cs="Times New Roman"/>
                  <w:sz w:val="24"/>
                  <w:szCs w:val="24"/>
                </w:rPr>
                <m:t>t</m:t>
              </m:r>
            </m:e>
          </m:func>
        </m:oMath>
      </m:oMathPara>
    </w:p>
    <w:p w:rsidR="009004C7" w:rsidRPr="00C64AAD" w:rsidRDefault="009004C7" w:rsidP="009004C7">
      <w:pPr>
        <w:jc w:val="both"/>
        <w:rPr>
          <w:rFonts w:ascii="Times New Roman" w:eastAsiaTheme="minorEastAsia" w:hAnsi="Times New Roman" w:cs="Times New Roman"/>
          <w:sz w:val="24"/>
          <w:szCs w:val="24"/>
        </w:rPr>
      </w:pPr>
      <w:r w:rsidRPr="00C64AAD">
        <w:rPr>
          <w:rFonts w:ascii="Times New Roman" w:eastAsiaTheme="minorEastAsia" w:hAnsi="Times New Roman" w:cs="Times New Roman"/>
          <w:sz w:val="24"/>
          <w:szCs w:val="24"/>
        </w:rPr>
        <w:t xml:space="preserve">Cut and paste the output into a new equation and set up the </w:t>
      </w:r>
      <w:r>
        <w:rPr>
          <w:rFonts w:ascii="Times New Roman" w:eastAsiaTheme="minorEastAsia" w:hAnsi="Times New Roman" w:cs="Times New Roman"/>
          <w:sz w:val="24"/>
          <w:szCs w:val="24"/>
        </w:rPr>
        <w:t xml:space="preserve">definite </w:t>
      </w:r>
      <w:r w:rsidRPr="00C64AAD">
        <w:rPr>
          <w:rFonts w:ascii="Times New Roman" w:eastAsiaTheme="minorEastAsia" w:hAnsi="Times New Roman" w:cs="Times New Roman"/>
          <w:sz w:val="24"/>
          <w:szCs w:val="24"/>
        </w:rPr>
        <w:t xml:space="preserve">integral.  </w:t>
      </w:r>
    </w:p>
    <w:p w:rsidR="009004C7" w:rsidRPr="00C64AAD" w:rsidRDefault="009004C7" w:rsidP="009004C7">
      <w:pPr>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Integral</m:t>
          </m:r>
          <m:r>
            <w:rPr>
              <w:rFonts w:ascii="Cambria Math" w:eastAsiaTheme="minorEastAsia" w:hAnsi="Times New Roman" w:cs="Times New Roman"/>
              <w:sz w:val="24"/>
              <w:szCs w:val="24"/>
            </w:rPr>
            <m:t>(3</m:t>
          </m:r>
          <m:r>
            <w:rPr>
              <w:rFonts w:ascii="Times New Roman" w:eastAsiaTheme="minorEastAsia" w:hAnsi="Cambria Math" w:cs="Times New Roman"/>
              <w:sz w:val="24"/>
              <w:szCs w:val="24"/>
            </w:rPr>
            <m:t>*</m:t>
          </m:r>
          <m:func>
            <m:funcPr>
              <m:ctrlPr>
                <w:rPr>
                  <w:rFonts w:ascii="Cambria Math" w:eastAsiaTheme="minorEastAsia" w:hAnsi="Times New Roman" w:cs="Times New Roman"/>
                  <w:i/>
                  <w:sz w:val="24"/>
                  <w:szCs w:val="24"/>
                </w:rPr>
              </m:ctrlPr>
            </m:funcPr>
            <m:fName>
              <m:r>
                <m:rPr>
                  <m:sty m:val="p"/>
                </m:rPr>
                <w:rPr>
                  <w:rFonts w:ascii="Cambria Math" w:eastAsiaTheme="minorEastAsia" w:hAnsi="Times New Roman" w:cs="Times New Roman"/>
                  <w:sz w:val="24"/>
                  <w:szCs w:val="24"/>
                </w:rPr>
                <m:t>sin</m:t>
              </m:r>
            </m:fName>
            <m:e>
              <m:r>
                <w:rPr>
                  <w:rFonts w:ascii="Cambria Math" w:eastAsiaTheme="minorEastAsia" w:hAnsi="Cambria Math" w:cs="Times New Roman"/>
                  <w:sz w:val="24"/>
                  <w:szCs w:val="24"/>
                </w:rPr>
                <m:t>t</m:t>
              </m:r>
            </m:e>
          </m:func>
          <m:r>
            <w:rPr>
              <w:rFonts w:ascii="Times New Roman" w:eastAsiaTheme="minorEastAsia" w:hAnsi="Cambria Math" w:cs="Times New Roman"/>
              <w:sz w:val="24"/>
              <w:szCs w:val="24"/>
            </w:rPr>
            <m:t>*</m:t>
          </m:r>
          <m:func>
            <m:funcPr>
              <m:ctrlPr>
                <w:rPr>
                  <w:rFonts w:ascii="Cambria Math" w:eastAsiaTheme="minorEastAsia" w:hAnsi="Times New Roman" w:cs="Times New Roman"/>
                  <w:i/>
                  <w:sz w:val="24"/>
                  <w:szCs w:val="24"/>
                </w:rPr>
              </m:ctrlPr>
            </m:funcPr>
            <m:fName>
              <m:r>
                <m:rPr>
                  <m:sty m:val="p"/>
                </m:rPr>
                <w:rPr>
                  <w:rFonts w:ascii="Cambria Math" w:eastAsiaTheme="minorEastAsia" w:hAnsi="Times New Roman" w:cs="Times New Roman"/>
                  <w:sz w:val="24"/>
                  <w:szCs w:val="24"/>
                </w:rPr>
                <m:t>cos</m:t>
              </m:r>
            </m:fName>
            <m:e>
              <m:r>
                <w:rPr>
                  <w:rFonts w:ascii="Cambria Math" w:eastAsiaTheme="minorEastAsia" w:hAnsi="Cambria Math" w:cs="Times New Roman"/>
                  <w:sz w:val="24"/>
                  <w:szCs w:val="24"/>
                </w:rPr>
                <m:t>t</m:t>
              </m:r>
            </m:e>
          </m:func>
          <m:r>
            <w:rPr>
              <w:rFonts w:ascii="Cambria Math" w:eastAsiaTheme="minorEastAsia" w:hAnsi="Times New Roman" w:cs="Times New Roman"/>
              <w:sz w:val="24"/>
              <w:szCs w:val="24"/>
            </w:rPr>
            <m:t>,</m:t>
          </m:r>
          <m:r>
            <w:rPr>
              <w:rFonts w:ascii="Cambria Math" w:eastAsiaTheme="minorEastAsia" w:hAnsi="Cambria Math" w:cs="Times New Roman"/>
              <w:sz w:val="24"/>
              <w:szCs w:val="24"/>
            </w:rPr>
            <m:t>t</m:t>
          </m:r>
          <m:r>
            <w:rPr>
              <w:rFonts w:ascii="Cambria Math" w:eastAsiaTheme="minorEastAsia" w:hAnsi="Times New Roman" w:cs="Times New Roman"/>
              <w:sz w:val="24"/>
              <w:szCs w:val="24"/>
            </w:rPr>
            <m:t>,0,</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π</m:t>
              </m:r>
            </m:num>
            <m:den>
              <m:r>
                <w:rPr>
                  <w:rFonts w:ascii="Cambria Math" w:eastAsiaTheme="minorEastAsia" w:hAnsi="Times New Roman" w:cs="Times New Roman"/>
                  <w:sz w:val="24"/>
                  <w:szCs w:val="24"/>
                </w:rPr>
                <m:t>2</m:t>
              </m:r>
            </m:den>
          </m:f>
          <m:r>
            <w:rPr>
              <w:rFonts w:ascii="Cambria Math" w:eastAsiaTheme="minorEastAsia" w:hAnsi="Times New Roman" w:cs="Times New Roman"/>
              <w:sz w:val="24"/>
              <w:szCs w:val="24"/>
            </w:rPr>
            <m:t>)</m:t>
          </m:r>
        </m:oMath>
      </m:oMathPara>
    </w:p>
    <w:p w:rsidR="009004C7" w:rsidRPr="00C64AAD" w:rsidRDefault="009004C7" w:rsidP="009004C7">
      <w:pPr>
        <w:jc w:val="both"/>
        <w:rPr>
          <w:rFonts w:ascii="Times New Roman" w:eastAsiaTheme="minorEastAsia" w:hAnsi="Times New Roman" w:cs="Times New Roman"/>
          <w:i/>
          <w:sz w:val="24"/>
          <w:szCs w:val="24"/>
        </w:rPr>
      </w:pPr>
      <w:r w:rsidRPr="00C64AAD">
        <w:rPr>
          <w:rFonts w:ascii="Times New Roman" w:eastAsiaTheme="minorEastAsia" w:hAnsi="Times New Roman" w:cs="Times New Roman"/>
          <w:sz w:val="24"/>
          <w:szCs w:val="24"/>
        </w:rPr>
        <w:t xml:space="preserve">Press </w:t>
      </w:r>
      <w:r w:rsidRPr="00C64AAD">
        <w:rPr>
          <w:rFonts w:ascii="Times New Roman" w:eastAsiaTheme="minorEastAsia" w:hAnsi="Times New Roman" w:cs="Times New Roman"/>
          <w:i/>
          <w:sz w:val="24"/>
          <w:szCs w:val="24"/>
        </w:rPr>
        <w:t xml:space="preserve">Simplify </w:t>
      </w:r>
      <w:r w:rsidRPr="00C64AAD">
        <w:rPr>
          <w:rFonts w:ascii="Times New Roman" w:eastAsiaTheme="minorEastAsia" w:hAnsi="Times New Roman" w:cs="Times New Roman"/>
          <w:sz w:val="24"/>
          <w:szCs w:val="24"/>
        </w:rPr>
        <w:t xml:space="preserve">to obtain the result of </w:t>
      </w:r>
      <w:r w:rsidRPr="00C64AAD">
        <w:rPr>
          <w:rFonts w:ascii="Times New Roman" w:eastAsiaTheme="minorEastAsia" w:hAnsi="Times New Roman" w:cs="Times New Roman"/>
          <w:i/>
          <w:sz w:val="24"/>
          <w:szCs w:val="24"/>
        </w:rPr>
        <w:t>3/2.</w:t>
      </w:r>
    </w:p>
    <w:p w:rsidR="009004C7" w:rsidRPr="00C64AAD" w:rsidRDefault="00C63D47" w:rsidP="009004C7">
      <w:pPr>
        <w:jc w:val="both"/>
        <w:rPr>
          <w:rFonts w:ascii="Times New Roman" w:eastAsiaTheme="minorEastAsia" w:hAnsi="Times New Roman" w:cs="Times New Roman"/>
          <w:sz w:val="24"/>
          <w:szCs w:val="24"/>
        </w:rPr>
      </w:pPr>
      <m:oMathPara>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3</m:t>
              </m:r>
            </m:num>
            <m:den>
              <m:r>
                <w:rPr>
                  <w:rFonts w:ascii="Cambria Math" w:eastAsiaTheme="minorEastAsia" w:hAnsi="Times New Roman" w:cs="Times New Roman"/>
                  <w:sz w:val="24"/>
                  <w:szCs w:val="24"/>
                </w:rPr>
                <m:t>2</m:t>
              </m:r>
            </m:den>
          </m:f>
        </m:oMath>
      </m:oMathPara>
    </w:p>
    <w:p w:rsidR="009004C7" w:rsidRPr="00C64AAD" w:rsidRDefault="009004C7" w:rsidP="009004C7">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In conclusion, t</w:t>
      </w:r>
      <w:r w:rsidRPr="00C64AAD">
        <w:rPr>
          <w:rFonts w:ascii="Times New Roman" w:eastAsiaTheme="minorEastAsia" w:hAnsi="Times New Roman" w:cs="Times New Roman"/>
          <w:sz w:val="24"/>
          <w:szCs w:val="24"/>
        </w:rPr>
        <w:t xml:space="preserve">he set-up of the integral from the first output will not yield the result.  The </w:t>
      </w:r>
      <w:r w:rsidRPr="00C64AAD">
        <w:rPr>
          <w:rFonts w:ascii="Times New Roman" w:eastAsiaTheme="minorEastAsia" w:hAnsi="Times New Roman" w:cs="Times New Roman"/>
          <w:i/>
          <w:sz w:val="24"/>
          <w:szCs w:val="24"/>
        </w:rPr>
        <w:t>Simplify</w:t>
      </w:r>
      <w:r w:rsidRPr="00C64AAD">
        <w:rPr>
          <w:rFonts w:ascii="Times New Roman" w:eastAsiaTheme="minorEastAsia" w:hAnsi="Times New Roman" w:cs="Times New Roman"/>
          <w:sz w:val="24"/>
          <w:szCs w:val="24"/>
        </w:rPr>
        <w:t xml:space="preserve"> option appears, but does not execute.  To use the free add-in, a break-down of the problem requires simplification first.</w:t>
      </w:r>
      <w:r>
        <w:rPr>
          <w:rFonts w:ascii="Times New Roman" w:eastAsiaTheme="minorEastAsia" w:hAnsi="Times New Roman" w:cs="Times New Roman"/>
          <w:sz w:val="24"/>
          <w:szCs w:val="24"/>
        </w:rPr>
        <w:t xml:space="preserve">  </w:t>
      </w:r>
      <w:r w:rsidRPr="00C64AAD">
        <w:rPr>
          <w:rFonts w:ascii="Times New Roman" w:eastAsiaTheme="minorEastAsia" w:hAnsi="Times New Roman" w:cs="Times New Roman"/>
          <w:sz w:val="24"/>
          <w:szCs w:val="24"/>
        </w:rPr>
        <w:t xml:space="preserve">The </w:t>
      </w:r>
      <w:r>
        <w:rPr>
          <w:rFonts w:ascii="Times New Roman" w:eastAsiaTheme="minorEastAsia" w:hAnsi="Times New Roman" w:cs="Times New Roman"/>
          <w:sz w:val="24"/>
          <w:szCs w:val="24"/>
        </w:rPr>
        <w:t xml:space="preserve">concise </w:t>
      </w:r>
      <w:r w:rsidRPr="00C64AAD">
        <w:rPr>
          <w:rFonts w:ascii="Times New Roman" w:eastAsiaTheme="minorEastAsia" w:hAnsi="Times New Roman" w:cs="Times New Roman"/>
          <w:sz w:val="24"/>
          <w:szCs w:val="24"/>
        </w:rPr>
        <w:t>input below</w:t>
      </w:r>
      <w:r>
        <w:rPr>
          <w:rFonts w:ascii="Times New Roman" w:eastAsiaTheme="minorEastAsia" w:hAnsi="Times New Roman" w:cs="Times New Roman"/>
          <w:sz w:val="24"/>
          <w:szCs w:val="24"/>
        </w:rPr>
        <w:t xml:space="preserve"> executes in </w:t>
      </w:r>
      <w:proofErr w:type="spellStart"/>
      <w:r w:rsidRPr="003B24D9">
        <w:rPr>
          <w:rFonts w:ascii="Times New Roman" w:eastAsiaTheme="minorEastAsia" w:hAnsi="Times New Roman" w:cs="Times New Roman"/>
          <w:i/>
          <w:sz w:val="24"/>
          <w:szCs w:val="24"/>
        </w:rPr>
        <w:t>Mathematica</w:t>
      </w:r>
      <w:proofErr w:type="spellEnd"/>
      <w:r>
        <w:rPr>
          <w:rFonts w:ascii="Times New Roman" w:eastAsiaTheme="minorEastAsia" w:hAnsi="Times New Roman" w:cs="Times New Roman"/>
          <w:sz w:val="24"/>
          <w:szCs w:val="24"/>
        </w:rPr>
        <w:t>, but does not generate</w:t>
      </w:r>
      <w:r w:rsidRPr="00C64AAD">
        <w:rPr>
          <w:rFonts w:ascii="Times New Roman" w:eastAsiaTheme="minorEastAsia" w:hAnsi="Times New Roman" w:cs="Times New Roman"/>
          <w:sz w:val="24"/>
          <w:szCs w:val="24"/>
        </w:rPr>
        <w:t xml:space="preserve"> a result</w:t>
      </w:r>
      <w:r>
        <w:rPr>
          <w:rFonts w:ascii="Times New Roman" w:eastAsiaTheme="minorEastAsia" w:hAnsi="Times New Roman" w:cs="Times New Roman"/>
          <w:sz w:val="24"/>
          <w:szCs w:val="24"/>
        </w:rPr>
        <w:t xml:space="preserve"> in the free Math Add-In</w:t>
      </w:r>
      <w:r w:rsidRPr="00C64AAD">
        <w:rPr>
          <w:rFonts w:ascii="Times New Roman" w:eastAsiaTheme="minorEastAsia" w:hAnsi="Times New Roman" w:cs="Times New Roman"/>
          <w:sz w:val="24"/>
          <w:szCs w:val="24"/>
        </w:rPr>
        <w:t>.</w:t>
      </w:r>
    </w:p>
    <w:p w:rsidR="009004C7" w:rsidRPr="00C64AAD" w:rsidRDefault="00C63D47" w:rsidP="009004C7">
      <w:pPr>
        <w:jc w:val="both"/>
        <w:rPr>
          <w:rFonts w:ascii="Times New Roman" w:eastAsiaTheme="minorEastAsia" w:hAnsi="Times New Roman" w:cs="Times New Roman"/>
          <w:sz w:val="24"/>
          <w:szCs w:val="24"/>
        </w:rPr>
      </w:pPr>
      <m:oMathPara>
        <m:oMath>
          <m:nary>
            <m:naryPr>
              <m:ctrlPr>
                <w:rPr>
                  <w:rFonts w:ascii="Cambria Math" w:eastAsiaTheme="minorEastAsia" w:hAnsi="Times New Roman" w:cs="Times New Roman"/>
                  <w:i/>
                  <w:sz w:val="24"/>
                  <w:szCs w:val="24"/>
                </w:rPr>
              </m:ctrlPr>
            </m:naryPr>
            <m:sub>
              <m:r>
                <w:rPr>
                  <w:rFonts w:ascii="Cambria Math" w:eastAsiaTheme="minorEastAsia" w:hAnsi="Times New Roman" w:cs="Times New Roman"/>
                  <w:sz w:val="24"/>
                  <w:szCs w:val="24"/>
                </w:rPr>
                <m:t>0</m:t>
              </m:r>
            </m:sub>
            <m:sup>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π</m:t>
                  </m:r>
                </m:num>
                <m:den>
                  <m:r>
                    <w:rPr>
                      <w:rFonts w:ascii="Cambria Math" w:eastAsiaTheme="minorEastAsia" w:hAnsi="Times New Roman" w:cs="Times New Roman"/>
                      <w:sz w:val="24"/>
                      <w:szCs w:val="24"/>
                    </w:rPr>
                    <m:t>2</m:t>
                  </m:r>
                </m:den>
              </m:f>
            </m:sup>
            <m:e>
              <m:rad>
                <m:radPr>
                  <m:degHide m:val="on"/>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9</m:t>
                  </m:r>
                  <m:sSup>
                    <m:sSupPr>
                      <m:ctrlPr>
                        <w:rPr>
                          <w:rFonts w:ascii="Cambria Math" w:eastAsiaTheme="minorEastAsia" w:hAnsi="Times New Roman" w:cs="Times New Roman"/>
                          <w:i/>
                          <w:sz w:val="24"/>
                          <w:szCs w:val="24"/>
                        </w:rPr>
                      </m:ctrlPr>
                    </m:sSupPr>
                    <m:e>
                      <m:func>
                        <m:funcPr>
                          <m:ctrlPr>
                            <w:rPr>
                              <w:rFonts w:ascii="Cambria Math" w:eastAsiaTheme="minorEastAsia" w:hAnsi="Times New Roman" w:cs="Times New Roman"/>
                              <w:i/>
                              <w:sz w:val="24"/>
                              <w:szCs w:val="24"/>
                            </w:rPr>
                          </m:ctrlPr>
                        </m:funcPr>
                        <m:fName>
                          <m:r>
                            <m:rPr>
                              <m:sty m:val="p"/>
                            </m:rPr>
                            <w:rPr>
                              <w:rFonts w:ascii="Cambria Math" w:eastAsiaTheme="minorEastAsia" w:hAnsi="Times New Roman" w:cs="Times New Roman"/>
                              <w:sz w:val="24"/>
                              <w:szCs w:val="24"/>
                            </w:rPr>
                            <m:t>sin</m:t>
                          </m:r>
                          <m:ctrlPr>
                            <w:rPr>
                              <w:rFonts w:ascii="Cambria Math" w:eastAsiaTheme="minorEastAsia" w:hAnsi="Times New Roman" w:cs="Times New Roman"/>
                              <w:sz w:val="24"/>
                              <w:szCs w:val="24"/>
                            </w:rPr>
                          </m:ctrlPr>
                        </m:fName>
                        <m:e>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t</m:t>
                              </m:r>
                            </m:e>
                          </m:d>
                        </m:e>
                      </m:func>
                    </m:e>
                    <m:sup>
                      <m:r>
                        <w:rPr>
                          <w:rFonts w:ascii="Cambria Math" w:eastAsiaTheme="minorEastAsia" w:hAnsi="Times New Roman" w:cs="Times New Roman"/>
                          <w:sz w:val="24"/>
                          <w:szCs w:val="24"/>
                        </w:rPr>
                        <m:t>2</m:t>
                      </m:r>
                    </m:sup>
                  </m:sSup>
                  <m:sSup>
                    <m:sSupPr>
                      <m:ctrlPr>
                        <w:rPr>
                          <w:rFonts w:ascii="Cambria Math" w:eastAsiaTheme="minorEastAsia" w:hAnsi="Times New Roman" w:cs="Times New Roman"/>
                          <w:i/>
                          <w:sz w:val="24"/>
                          <w:szCs w:val="24"/>
                        </w:rPr>
                      </m:ctrlPr>
                    </m:sSupPr>
                    <m:e>
                      <m:func>
                        <m:funcPr>
                          <m:ctrlPr>
                            <w:rPr>
                              <w:rFonts w:ascii="Cambria Math" w:eastAsiaTheme="minorEastAsia" w:hAnsi="Times New Roman" w:cs="Times New Roman"/>
                              <w:i/>
                              <w:sz w:val="24"/>
                              <w:szCs w:val="24"/>
                            </w:rPr>
                          </m:ctrlPr>
                        </m:funcPr>
                        <m:fName>
                          <m:r>
                            <m:rPr>
                              <m:sty m:val="p"/>
                            </m:rPr>
                            <w:rPr>
                              <w:rFonts w:ascii="Cambria Math" w:eastAsiaTheme="minorEastAsia" w:hAnsi="Times New Roman" w:cs="Times New Roman"/>
                              <w:sz w:val="24"/>
                              <w:szCs w:val="24"/>
                            </w:rPr>
                            <m:t>cos</m:t>
                          </m:r>
                          <m:ctrlPr>
                            <w:rPr>
                              <w:rFonts w:ascii="Cambria Math" w:eastAsiaTheme="minorEastAsia" w:hAnsi="Times New Roman" w:cs="Times New Roman"/>
                              <w:sz w:val="24"/>
                              <w:szCs w:val="24"/>
                            </w:rPr>
                          </m:ctrlPr>
                        </m:fName>
                        <m:e>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t</m:t>
                              </m:r>
                            </m:e>
                          </m:d>
                        </m:e>
                      </m:func>
                    </m:e>
                    <m:sup>
                      <m:r>
                        <w:rPr>
                          <w:rFonts w:ascii="Cambria Math" w:eastAsiaTheme="minorEastAsia" w:hAnsi="Times New Roman" w:cs="Times New Roman"/>
                          <w:sz w:val="24"/>
                          <w:szCs w:val="24"/>
                        </w:rPr>
                        <m:t>4</m:t>
                      </m:r>
                    </m:sup>
                  </m:sSup>
                  <m:r>
                    <w:rPr>
                      <w:rFonts w:ascii="Cambria Math" w:eastAsiaTheme="minorEastAsia" w:hAnsi="Times New Roman" w:cs="Times New Roman"/>
                      <w:sz w:val="24"/>
                      <w:szCs w:val="24"/>
                    </w:rPr>
                    <m:t>+9</m:t>
                  </m:r>
                  <m:sSup>
                    <m:sSupPr>
                      <m:ctrlPr>
                        <w:rPr>
                          <w:rFonts w:ascii="Cambria Math" w:eastAsiaTheme="minorEastAsia" w:hAnsi="Times New Roman" w:cs="Times New Roman"/>
                          <w:i/>
                          <w:sz w:val="24"/>
                          <w:szCs w:val="24"/>
                        </w:rPr>
                      </m:ctrlPr>
                    </m:sSupPr>
                    <m:e>
                      <m:func>
                        <m:funcPr>
                          <m:ctrlPr>
                            <w:rPr>
                              <w:rFonts w:ascii="Cambria Math" w:eastAsiaTheme="minorEastAsia" w:hAnsi="Times New Roman" w:cs="Times New Roman"/>
                              <w:i/>
                              <w:sz w:val="24"/>
                              <w:szCs w:val="24"/>
                            </w:rPr>
                          </m:ctrlPr>
                        </m:funcPr>
                        <m:fName>
                          <m:r>
                            <m:rPr>
                              <m:sty m:val="p"/>
                            </m:rPr>
                            <w:rPr>
                              <w:rFonts w:ascii="Cambria Math" w:eastAsiaTheme="minorEastAsia" w:hAnsi="Times New Roman" w:cs="Times New Roman"/>
                              <w:sz w:val="24"/>
                              <w:szCs w:val="24"/>
                            </w:rPr>
                            <m:t>cos</m:t>
                          </m:r>
                          <m:ctrlPr>
                            <w:rPr>
                              <w:rFonts w:ascii="Cambria Math" w:eastAsiaTheme="minorEastAsia" w:hAnsi="Times New Roman" w:cs="Times New Roman"/>
                              <w:sz w:val="24"/>
                              <w:szCs w:val="24"/>
                            </w:rPr>
                          </m:ctrlPr>
                        </m:fName>
                        <m:e>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t</m:t>
                              </m:r>
                            </m:e>
                          </m:d>
                        </m:e>
                      </m:func>
                    </m:e>
                    <m:sup>
                      <m:r>
                        <w:rPr>
                          <w:rFonts w:ascii="Cambria Math" w:eastAsiaTheme="minorEastAsia" w:hAnsi="Times New Roman" w:cs="Times New Roman"/>
                          <w:sz w:val="24"/>
                          <w:szCs w:val="24"/>
                        </w:rPr>
                        <m:t>2</m:t>
                      </m:r>
                    </m:sup>
                  </m:sSup>
                  <m:sSup>
                    <m:sSupPr>
                      <m:ctrlPr>
                        <w:rPr>
                          <w:rFonts w:ascii="Cambria Math" w:eastAsiaTheme="minorEastAsia" w:hAnsi="Times New Roman" w:cs="Times New Roman"/>
                          <w:i/>
                          <w:sz w:val="24"/>
                          <w:szCs w:val="24"/>
                        </w:rPr>
                      </m:ctrlPr>
                    </m:sSupPr>
                    <m:e>
                      <m:func>
                        <m:funcPr>
                          <m:ctrlPr>
                            <w:rPr>
                              <w:rFonts w:ascii="Cambria Math" w:eastAsiaTheme="minorEastAsia" w:hAnsi="Times New Roman" w:cs="Times New Roman"/>
                              <w:i/>
                              <w:sz w:val="24"/>
                              <w:szCs w:val="24"/>
                            </w:rPr>
                          </m:ctrlPr>
                        </m:funcPr>
                        <m:fName>
                          <m:r>
                            <m:rPr>
                              <m:sty m:val="p"/>
                            </m:rPr>
                            <w:rPr>
                              <w:rFonts w:ascii="Cambria Math" w:eastAsiaTheme="minorEastAsia" w:hAnsi="Times New Roman" w:cs="Times New Roman"/>
                              <w:sz w:val="24"/>
                              <w:szCs w:val="24"/>
                            </w:rPr>
                            <m:t>sin</m:t>
                          </m:r>
                          <m:ctrlPr>
                            <w:rPr>
                              <w:rFonts w:ascii="Cambria Math" w:eastAsiaTheme="minorEastAsia" w:hAnsi="Times New Roman" w:cs="Times New Roman"/>
                              <w:sz w:val="24"/>
                              <w:szCs w:val="24"/>
                            </w:rPr>
                          </m:ctrlPr>
                        </m:fName>
                        <m:e>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t</m:t>
                              </m:r>
                            </m:e>
                          </m:d>
                        </m:e>
                      </m:func>
                    </m:e>
                    <m:sup>
                      <m:r>
                        <w:rPr>
                          <w:rFonts w:ascii="Cambria Math" w:eastAsiaTheme="minorEastAsia" w:hAnsi="Times New Roman" w:cs="Times New Roman"/>
                          <w:sz w:val="24"/>
                          <w:szCs w:val="24"/>
                        </w:rPr>
                        <m:t>4</m:t>
                      </m:r>
                    </m:sup>
                  </m:sSup>
                </m:e>
              </m:rad>
              <m:r>
                <w:rPr>
                  <w:rFonts w:ascii="Times New Roman" w:eastAsiaTheme="minorEastAsia" w:hAnsi="Cambria Math" w:cs="Times New Roman"/>
                  <w:sz w:val="24"/>
                  <w:szCs w:val="24"/>
                </w:rPr>
                <m:t>ⅆ</m:t>
              </m:r>
              <m:r>
                <w:rPr>
                  <w:rFonts w:ascii="Cambria Math" w:eastAsiaTheme="minorEastAsia" w:hAnsi="Cambria Math" w:cs="Times New Roman"/>
                  <w:sz w:val="24"/>
                  <w:szCs w:val="24"/>
                </w:rPr>
                <m:t>t</m:t>
              </m:r>
            </m:e>
          </m:nary>
        </m:oMath>
      </m:oMathPara>
    </w:p>
    <w:p w:rsidR="009004C7" w:rsidRDefault="009004C7" w:rsidP="009004C7">
      <w:pPr>
        <w:pStyle w:val="NoSpacing"/>
        <w:jc w:val="both"/>
        <w:rPr>
          <w:rFonts w:ascii="Times New Roman" w:eastAsiaTheme="minorEastAsia" w:hAnsi="Times New Roman" w:cs="Times New Roman"/>
          <w:sz w:val="24"/>
          <w:szCs w:val="24"/>
        </w:rPr>
      </w:pPr>
      <w:proofErr w:type="gramStart"/>
      <w:r w:rsidRPr="00C64AAD">
        <w:rPr>
          <w:rFonts w:ascii="Times New Roman" w:hAnsi="Times New Roman" w:cs="Times New Roman"/>
          <w:sz w:val="24"/>
          <w:szCs w:val="24"/>
          <w:u w:val="single"/>
        </w:rPr>
        <w:t>Example 2</w:t>
      </w:r>
      <w:r w:rsidRPr="00C64AAD">
        <w:rPr>
          <w:rFonts w:ascii="Times New Roman" w:hAnsi="Times New Roman" w:cs="Times New Roman"/>
          <w:sz w:val="24"/>
          <w:szCs w:val="24"/>
        </w:rPr>
        <w:t>.</w:t>
      </w:r>
      <w:proofErr w:type="gramEnd"/>
      <w:r w:rsidRPr="00C64AAD">
        <w:rPr>
          <w:rFonts w:ascii="Times New Roman" w:hAnsi="Times New Roman" w:cs="Times New Roman"/>
          <w:sz w:val="24"/>
          <w:szCs w:val="24"/>
        </w:rPr>
        <w:t xml:space="preserve">   Find the length of the curves </w:t>
      </w:r>
      <w:proofErr w:type="gramStart"/>
      <w:r w:rsidRPr="00C64AAD">
        <w:rPr>
          <w:rFonts w:ascii="Times New Roman" w:hAnsi="Times New Roman" w:cs="Times New Roman"/>
          <w:sz w:val="24"/>
          <w:szCs w:val="24"/>
        </w:rPr>
        <w:t xml:space="preserve">where </w:t>
      </w:r>
      <m:oMath>
        <w:proofErr w:type="gramEnd"/>
        <m:r>
          <w:rPr>
            <w:rFonts w:ascii="Cambria Math" w:hAnsi="Cambria Math" w:cs="Times New Roman"/>
            <w:sz w:val="24"/>
            <w:szCs w:val="24"/>
          </w:rPr>
          <m:t>x</m:t>
        </m:r>
        <m:r>
          <w:rPr>
            <w:rFonts w:ascii="Cambria Math" w:hAnsi="Times New Roman" w:cs="Times New Roman"/>
            <w:sz w:val="24"/>
            <w:szCs w:val="24"/>
          </w:rPr>
          <m:t>=</m:t>
        </m:r>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r>
                  <w:rPr>
                    <w:rFonts w:ascii="Cambria Math" w:hAnsi="Times New Roman" w:cs="Times New Roman"/>
                    <w:sz w:val="24"/>
                    <w:szCs w:val="24"/>
                  </w:rPr>
                  <m:t>2</m:t>
                </m:r>
                <m:r>
                  <w:rPr>
                    <w:rFonts w:ascii="Cambria Math" w:hAnsi="Cambria Math" w:cs="Times New Roman"/>
                    <w:sz w:val="24"/>
                    <w:szCs w:val="24"/>
                  </w:rPr>
                  <m:t>t</m:t>
                </m:r>
                <m:r>
                  <w:rPr>
                    <w:rFonts w:ascii="Cambria Math" w:hAnsi="Times New Roman" w:cs="Times New Roman"/>
                    <w:sz w:val="24"/>
                    <w:szCs w:val="24"/>
                  </w:rPr>
                  <m:t>+3</m:t>
                </m:r>
              </m:e>
            </m:d>
          </m:e>
          <m:sup>
            <m:f>
              <m:fPr>
                <m:ctrlPr>
                  <w:rPr>
                    <w:rFonts w:ascii="Cambria Math" w:hAnsi="Times New Roman" w:cs="Times New Roman"/>
                    <w:i/>
                    <w:sz w:val="24"/>
                    <w:szCs w:val="24"/>
                  </w:rPr>
                </m:ctrlPr>
              </m:fPr>
              <m:num>
                <m:r>
                  <w:rPr>
                    <w:rFonts w:ascii="Cambria Math" w:hAnsi="Times New Roman" w:cs="Times New Roman"/>
                    <w:sz w:val="24"/>
                    <w:szCs w:val="24"/>
                  </w:rPr>
                  <m:t>3</m:t>
                </m:r>
              </m:num>
              <m:den>
                <m:r>
                  <w:rPr>
                    <w:rFonts w:ascii="Cambria Math" w:hAnsi="Times New Roman" w:cs="Times New Roman"/>
                    <w:sz w:val="24"/>
                    <w:szCs w:val="24"/>
                  </w:rPr>
                  <m:t>2</m:t>
                </m:r>
              </m:den>
            </m:f>
          </m:sup>
        </m:sSup>
        <m:r>
          <w:rPr>
            <w:rFonts w:ascii="Cambria Math" w:hAnsi="Times New Roman" w:cs="Times New Roman"/>
            <w:sz w:val="24"/>
            <w:szCs w:val="24"/>
          </w:rPr>
          <m:t>/3</m:t>
        </m:r>
      </m:oMath>
      <w:r w:rsidRPr="00C64AAD">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y</m:t>
        </m:r>
        <m:r>
          <w:rPr>
            <w:rFonts w:ascii="Cambria Math" w:eastAsiaTheme="minorEastAsia" w:hAnsi="Times New Roman" w:cs="Times New Roman"/>
            <w:sz w:val="24"/>
            <w:szCs w:val="24"/>
          </w:rPr>
          <m:t>=</m:t>
        </m:r>
        <m:r>
          <w:rPr>
            <w:rFonts w:ascii="Cambria Math" w:eastAsiaTheme="minorEastAsia" w:hAnsi="Cambria Math" w:cs="Times New Roman"/>
            <w:sz w:val="24"/>
            <w:szCs w:val="24"/>
          </w:rPr>
          <m:t>t</m:t>
        </m:r>
        <m:r>
          <w:rPr>
            <w:rFonts w:ascii="Cambria Math"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Times New Roman" w:cs="Times New Roman"/>
                <w:sz w:val="24"/>
                <w:szCs w:val="24"/>
              </w:rPr>
              <m:t>2</m:t>
            </m:r>
          </m:sup>
        </m:sSup>
        <m:r>
          <w:rPr>
            <w:rFonts w:ascii="Cambria Math" w:eastAsiaTheme="minorEastAsia" w:hAnsi="Times New Roman" w:cs="Times New Roman"/>
            <w:sz w:val="24"/>
            <w:szCs w:val="24"/>
          </w:rPr>
          <m:t>/2</m:t>
        </m:r>
      </m:oMath>
      <w:r w:rsidRPr="00C64AAD">
        <w:rPr>
          <w:rFonts w:ascii="Times New Roman" w:eastAsiaTheme="minorEastAsia" w:hAnsi="Times New Roman" w:cs="Times New Roman"/>
          <w:sz w:val="24"/>
          <w:szCs w:val="24"/>
        </w:rPr>
        <w:t xml:space="preserve">, </w:t>
      </w:r>
      <m:oMath>
        <m:r>
          <w:rPr>
            <w:rFonts w:ascii="Cambria Math" w:eastAsiaTheme="minorEastAsia" w:hAnsi="Times New Roman" w:cs="Times New Roman"/>
            <w:sz w:val="24"/>
            <w:szCs w:val="24"/>
          </w:rPr>
          <m:t>0</m:t>
        </m:r>
        <m:r>
          <w:rPr>
            <w:rFonts w:ascii="Cambria Math" w:eastAsiaTheme="minorEastAsia" w:hAnsi="Cambria Math" w:cs="Times New Roman"/>
            <w:sz w:val="24"/>
            <w:szCs w:val="24"/>
          </w:rPr>
          <m:t>≤t≤</m:t>
        </m:r>
        <m:r>
          <w:rPr>
            <w:rFonts w:ascii="Cambria Math" w:eastAsiaTheme="minorEastAsia" w:hAnsi="Times New Roman" w:cs="Times New Roman"/>
            <w:sz w:val="24"/>
            <w:szCs w:val="24"/>
          </w:rPr>
          <m:t>3</m:t>
        </m:r>
      </m:oMath>
      <w:r>
        <w:rPr>
          <w:rFonts w:ascii="Times New Roman" w:eastAsiaTheme="minorEastAsia" w:hAnsi="Times New Roman" w:cs="Times New Roman"/>
          <w:sz w:val="24"/>
          <w:szCs w:val="24"/>
        </w:rPr>
        <w:t xml:space="preserve"> [10, p. 749]</w:t>
      </w:r>
      <w:r w:rsidRPr="00C64AAD">
        <w:rPr>
          <w:rFonts w:ascii="Times New Roman" w:eastAsiaTheme="minorEastAsia" w:hAnsi="Times New Roman" w:cs="Times New Roman"/>
          <w:sz w:val="24"/>
          <w:szCs w:val="24"/>
        </w:rPr>
        <w:t>.</w:t>
      </w:r>
    </w:p>
    <w:p w:rsidR="009004C7" w:rsidRPr="00C64AAD" w:rsidRDefault="009004C7" w:rsidP="009004C7">
      <w:pPr>
        <w:pStyle w:val="NoSpacing"/>
        <w:jc w:val="both"/>
        <w:rPr>
          <w:rFonts w:ascii="Times New Roman" w:eastAsiaTheme="minorEastAsia" w:hAnsi="Times New Roman" w:cs="Times New Roman"/>
          <w:sz w:val="24"/>
          <w:szCs w:val="24"/>
        </w:rPr>
      </w:pPr>
    </w:p>
    <w:p w:rsidR="009004C7" w:rsidRPr="00C64AAD" w:rsidRDefault="009004C7" w:rsidP="009004C7">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In order to compute the arc length in this example, execute the following commands in order.</w:t>
      </w:r>
    </w:p>
    <w:p w:rsidR="009004C7" w:rsidRPr="00C64AAD" w:rsidRDefault="00C63D47" w:rsidP="009004C7">
      <w:pPr>
        <w:jc w:val="both"/>
        <w:rPr>
          <w:rFonts w:ascii="Times New Roman" w:eastAsiaTheme="minorEastAsia" w:hAnsi="Times New Roman" w:cs="Times New Roman"/>
          <w:sz w:val="24"/>
          <w:szCs w:val="24"/>
        </w:rPr>
      </w:pPr>
      <m:oMathPara>
        <m:oMath>
          <m:sSup>
            <m:sSupPr>
              <m:ctrlPr>
                <w:rPr>
                  <w:rFonts w:ascii="Cambria Math" w:eastAsiaTheme="minorEastAsia" w:hAnsi="Times New Roman" w:cs="Times New Roman"/>
                  <w:i/>
                  <w:sz w:val="24"/>
                  <w:szCs w:val="24"/>
                </w:rPr>
              </m:ctrlPr>
            </m:sSupPr>
            <m:e>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deriv</m:t>
                  </m:r>
                  <m:r>
                    <w:rPr>
                      <w:rFonts w:ascii="Cambria Math"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2</m:t>
                          </m:r>
                          <m:r>
                            <w:rPr>
                              <w:rFonts w:ascii="Cambria Math" w:eastAsiaTheme="minorEastAsia" w:hAnsi="Cambria Math" w:cs="Times New Roman"/>
                              <w:sz w:val="24"/>
                              <w:szCs w:val="24"/>
                            </w:rPr>
                            <m:t>t</m:t>
                          </m:r>
                          <m:r>
                            <w:rPr>
                              <w:rFonts w:ascii="Cambria Math" w:eastAsiaTheme="minorEastAsia" w:hAnsi="Times New Roman" w:cs="Times New Roman"/>
                              <w:sz w:val="24"/>
                              <w:szCs w:val="24"/>
                            </w:rPr>
                            <m:t>+3</m:t>
                          </m:r>
                        </m:e>
                      </m:d>
                    </m:e>
                    <m:sup>
                      <m:r>
                        <w:rPr>
                          <w:rFonts w:ascii="Cambria Math" w:eastAsiaTheme="minorEastAsia" w:hAnsi="Times New Roman" w:cs="Times New Roman"/>
                          <w:sz w:val="24"/>
                          <w:szCs w:val="24"/>
                        </w:rPr>
                        <m:t>1.5</m:t>
                      </m:r>
                    </m:sup>
                  </m:sSup>
                  <m:r>
                    <w:rPr>
                      <w:rFonts w:ascii="Cambria Math" w:eastAsiaTheme="minorEastAsia" w:hAnsi="Times New Roman" w:cs="Times New Roman"/>
                      <w:sz w:val="24"/>
                      <w:szCs w:val="24"/>
                    </w:rPr>
                    <m:t>/3,</m:t>
                  </m:r>
                  <m:r>
                    <w:rPr>
                      <w:rFonts w:ascii="Cambria Math" w:eastAsiaTheme="minorEastAsia" w:hAnsi="Cambria Math" w:cs="Times New Roman"/>
                      <w:sz w:val="24"/>
                      <w:szCs w:val="24"/>
                    </w:rPr>
                    <m:t>t</m:t>
                  </m:r>
                  <m:r>
                    <w:rPr>
                      <w:rFonts w:ascii="Cambria Math" w:eastAsiaTheme="minorEastAsia" w:hAnsi="Times New Roman" w:cs="Times New Roman"/>
                      <w:sz w:val="24"/>
                      <w:szCs w:val="24"/>
                    </w:rPr>
                    <m:t>)</m:t>
                  </m:r>
                </m:e>
              </m:d>
            </m:e>
            <m:sup>
              <m:r>
                <w:rPr>
                  <w:rFonts w:ascii="Cambria Math" w:eastAsiaTheme="minorEastAsia" w:hAnsi="Times New Roman" w:cs="Times New Roman"/>
                  <w:sz w:val="24"/>
                  <w:szCs w:val="24"/>
                </w:rPr>
                <m:t>2</m:t>
              </m:r>
            </m:sup>
          </m:sSup>
          <m:r>
            <w:rPr>
              <w:rFonts w:ascii="Cambria Math" w:eastAsiaTheme="minorEastAsia" w:hAnsi="Times New Roman" w:cs="Times New Roman"/>
              <w:sz w:val="24"/>
              <w:szCs w:val="24"/>
            </w:rPr>
            <m:t xml:space="preserve">+ </m:t>
          </m:r>
          <m:sSup>
            <m:sSupPr>
              <m:ctrlPr>
                <w:rPr>
                  <w:rFonts w:ascii="Cambria Math" w:eastAsiaTheme="minorEastAsia" w:hAnsi="Times New Roman" w:cs="Times New Roman"/>
                  <w:i/>
                  <w:sz w:val="24"/>
                  <w:szCs w:val="24"/>
                </w:rPr>
              </m:ctrlPr>
            </m:sSupPr>
            <m:e>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deriv</m:t>
                  </m:r>
                  <m:r>
                    <w:rPr>
                      <w:rFonts w:ascii="Cambria Math"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Times New Roman" w:cs="Times New Roman"/>
                          <w:sz w:val="24"/>
                          <w:szCs w:val="24"/>
                        </w:rPr>
                        <m:t>1</m:t>
                      </m:r>
                    </m:sup>
                  </m:sSup>
                  <m:r>
                    <w:rPr>
                      <w:rFonts w:ascii="Cambria Math"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Times New Roman" w:cs="Times New Roman"/>
                          <w:sz w:val="24"/>
                          <w:szCs w:val="24"/>
                        </w:rPr>
                        <m:t>2</m:t>
                      </m:r>
                    </m:sup>
                  </m:sSup>
                  <m:r>
                    <w:rPr>
                      <w:rFonts w:ascii="Cambria Math" w:eastAsiaTheme="minorEastAsia" w:hAnsi="Times New Roman" w:cs="Times New Roman"/>
                      <w:sz w:val="24"/>
                      <w:szCs w:val="24"/>
                    </w:rPr>
                    <m:t>/2,</m:t>
                  </m:r>
                  <m:r>
                    <w:rPr>
                      <w:rFonts w:ascii="Cambria Math" w:eastAsiaTheme="minorEastAsia" w:hAnsi="Cambria Math" w:cs="Times New Roman"/>
                      <w:sz w:val="24"/>
                      <w:szCs w:val="24"/>
                    </w:rPr>
                    <m:t>t</m:t>
                  </m:r>
                  <m:r>
                    <w:rPr>
                      <w:rFonts w:ascii="Cambria Math" w:eastAsiaTheme="minorEastAsia" w:hAnsi="Times New Roman" w:cs="Times New Roman"/>
                      <w:sz w:val="24"/>
                      <w:szCs w:val="24"/>
                    </w:rPr>
                    <m:t>)</m:t>
                  </m:r>
                </m:e>
              </m:d>
            </m:e>
            <m:sup>
              <m:r>
                <w:rPr>
                  <w:rFonts w:ascii="Cambria Math" w:eastAsiaTheme="minorEastAsia" w:hAnsi="Times New Roman" w:cs="Times New Roman"/>
                  <w:sz w:val="24"/>
                  <w:szCs w:val="24"/>
                </w:rPr>
                <m:t>2</m:t>
              </m:r>
            </m:sup>
          </m:sSup>
        </m:oMath>
      </m:oMathPara>
    </w:p>
    <w:p w:rsidR="009004C7" w:rsidRPr="00C64AAD" w:rsidRDefault="009004C7" w:rsidP="009004C7">
      <w:pPr>
        <w:jc w:val="both"/>
        <w:rPr>
          <w:rFonts w:ascii="Times New Roman" w:eastAsiaTheme="minorEastAsia" w:hAnsi="Times New Roman" w:cs="Times New Roman"/>
          <w:sz w:val="24"/>
          <w:szCs w:val="24"/>
        </w:rPr>
      </w:pPr>
      <w:r w:rsidRPr="00C64AAD">
        <w:rPr>
          <w:rFonts w:ascii="Times New Roman" w:eastAsiaTheme="minorEastAsia" w:hAnsi="Times New Roman" w:cs="Times New Roman"/>
          <w:sz w:val="24"/>
          <w:szCs w:val="24"/>
        </w:rPr>
        <w:t xml:space="preserve">Use the options </w:t>
      </w:r>
      <w:r w:rsidRPr="00C64AAD">
        <w:rPr>
          <w:rFonts w:ascii="Times New Roman" w:eastAsiaTheme="minorEastAsia" w:hAnsi="Times New Roman" w:cs="Times New Roman"/>
          <w:i/>
          <w:sz w:val="24"/>
          <w:szCs w:val="24"/>
        </w:rPr>
        <w:t>Factor</w:t>
      </w:r>
      <w:r w:rsidRPr="00C64AAD">
        <w:rPr>
          <w:rFonts w:ascii="Times New Roman" w:eastAsiaTheme="minorEastAsia" w:hAnsi="Times New Roman" w:cs="Times New Roman"/>
          <w:sz w:val="24"/>
          <w:szCs w:val="24"/>
        </w:rPr>
        <w:t xml:space="preserve">, </w:t>
      </w:r>
      <w:r w:rsidRPr="00C64AAD">
        <w:rPr>
          <w:rFonts w:ascii="Times New Roman" w:eastAsiaTheme="minorEastAsia" w:hAnsi="Times New Roman" w:cs="Times New Roman"/>
          <w:i/>
          <w:sz w:val="24"/>
          <w:szCs w:val="24"/>
        </w:rPr>
        <w:t xml:space="preserve">Expand, </w:t>
      </w:r>
      <w:r w:rsidRPr="00C64AAD">
        <w:rPr>
          <w:rFonts w:ascii="Times New Roman" w:eastAsiaTheme="minorEastAsia" w:hAnsi="Times New Roman" w:cs="Times New Roman"/>
          <w:sz w:val="24"/>
          <w:szCs w:val="24"/>
        </w:rPr>
        <w:t xml:space="preserve">and </w:t>
      </w:r>
      <w:r w:rsidRPr="00C64AAD">
        <w:rPr>
          <w:rFonts w:ascii="Times New Roman" w:eastAsiaTheme="minorEastAsia" w:hAnsi="Times New Roman" w:cs="Times New Roman"/>
          <w:i/>
          <w:sz w:val="24"/>
          <w:szCs w:val="24"/>
        </w:rPr>
        <w:t xml:space="preserve">Simplify </w:t>
      </w:r>
      <w:r w:rsidRPr="00C64AAD">
        <w:rPr>
          <w:rFonts w:ascii="Times New Roman" w:eastAsiaTheme="minorEastAsia" w:hAnsi="Times New Roman" w:cs="Times New Roman"/>
          <w:sz w:val="24"/>
          <w:szCs w:val="24"/>
        </w:rPr>
        <w:t>to obtain the following:</w:t>
      </w:r>
    </w:p>
    <w:p w:rsidR="009004C7" w:rsidRPr="00C64AAD" w:rsidRDefault="00C63D47" w:rsidP="009004C7">
      <w:pPr>
        <w:jc w:val="both"/>
        <w:rPr>
          <w:rFonts w:ascii="Times New Roman" w:eastAsiaTheme="minorEastAsia" w:hAnsi="Times New Roman" w:cs="Times New Roman"/>
          <w:sz w:val="24"/>
          <w:szCs w:val="24"/>
        </w:rPr>
      </w:pPr>
      <m:oMathPara>
        <m:oMath>
          <m:sSup>
            <m:sSupPr>
              <m:ctrlPr>
                <w:rPr>
                  <w:rFonts w:ascii="Cambria Math" w:eastAsiaTheme="minorEastAsia" w:hAnsi="Times New Roman" w:cs="Times New Roman"/>
                  <w:i/>
                  <w:sz w:val="24"/>
                  <w:szCs w:val="24"/>
                </w:rPr>
              </m:ctrlPr>
            </m:sSupPr>
            <m:e>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t</m:t>
                  </m:r>
                  <m:r>
                    <w:rPr>
                      <w:rFonts w:ascii="Cambria Math" w:eastAsiaTheme="minorEastAsia" w:hAnsi="Times New Roman" w:cs="Times New Roman"/>
                      <w:sz w:val="24"/>
                      <w:szCs w:val="24"/>
                    </w:rPr>
                    <m:t>+1</m:t>
                  </m:r>
                </m:e>
              </m:d>
            </m:e>
            <m:sup>
              <m:r>
                <w:rPr>
                  <w:rFonts w:ascii="Cambria Math" w:eastAsiaTheme="minorEastAsia" w:hAnsi="Times New Roman" w:cs="Times New Roman"/>
                  <w:sz w:val="24"/>
                  <w:szCs w:val="24"/>
                </w:rPr>
                <m:t>2</m:t>
              </m:r>
            </m:sup>
          </m:sSup>
          <m:r>
            <w:rPr>
              <w:rFonts w:ascii="Cambria Math" w:eastAsiaTheme="minorEastAsia" w:hAnsi="Times New Roman" w:cs="Times New Roman"/>
              <w:sz w:val="24"/>
              <w:szCs w:val="24"/>
            </w:rPr>
            <m:t xml:space="preserve">+2 </m:t>
          </m:r>
          <m:r>
            <w:rPr>
              <w:rFonts w:ascii="Cambria Math" w:eastAsiaTheme="minorEastAsia" w:hAnsi="Cambria Math" w:cs="Times New Roman"/>
              <w:sz w:val="24"/>
              <w:szCs w:val="24"/>
            </w:rPr>
            <m:t>t</m:t>
          </m:r>
          <m:r>
            <w:rPr>
              <w:rFonts w:ascii="Cambria Math" w:eastAsiaTheme="minorEastAsia" w:hAnsi="Times New Roman" w:cs="Times New Roman"/>
              <w:sz w:val="24"/>
              <w:szCs w:val="24"/>
            </w:rPr>
            <m:t>+3</m:t>
          </m:r>
        </m:oMath>
      </m:oMathPara>
    </w:p>
    <w:p w:rsidR="009004C7" w:rsidRPr="00C64AAD" w:rsidRDefault="00C63D47" w:rsidP="009004C7">
      <w:pPr>
        <w:jc w:val="both"/>
        <w:rPr>
          <w:rFonts w:ascii="Times New Roman" w:eastAsiaTheme="minorEastAsia" w:hAnsi="Times New Roman" w:cs="Times New Roman"/>
          <w:sz w:val="24"/>
          <w:szCs w:val="24"/>
        </w:rPr>
      </w:pPr>
      <m:oMathPara>
        <m:oMath>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Times New Roman" w:cs="Times New Roman"/>
                  <w:sz w:val="24"/>
                  <w:szCs w:val="24"/>
                </w:rPr>
                <m:t>2</m:t>
              </m:r>
            </m:sup>
          </m:sSup>
          <m:r>
            <w:rPr>
              <w:rFonts w:ascii="Cambria Math" w:eastAsiaTheme="minorEastAsia" w:hAnsi="Times New Roman" w:cs="Times New Roman"/>
              <w:sz w:val="24"/>
              <w:szCs w:val="24"/>
            </w:rPr>
            <m:t xml:space="preserve">+4 </m:t>
          </m:r>
          <m:r>
            <w:rPr>
              <w:rFonts w:ascii="Cambria Math" w:eastAsiaTheme="minorEastAsia" w:hAnsi="Cambria Math" w:cs="Times New Roman"/>
              <w:sz w:val="24"/>
              <w:szCs w:val="24"/>
            </w:rPr>
            <m:t>t</m:t>
          </m:r>
          <m:r>
            <w:rPr>
              <w:rFonts w:ascii="Cambria Math" w:eastAsiaTheme="minorEastAsia" w:hAnsi="Times New Roman" w:cs="Times New Roman"/>
              <w:sz w:val="24"/>
              <w:szCs w:val="24"/>
            </w:rPr>
            <m:t>+4</m:t>
          </m:r>
        </m:oMath>
      </m:oMathPara>
    </w:p>
    <w:p w:rsidR="009004C7" w:rsidRPr="00C64AAD" w:rsidRDefault="00C63D47" w:rsidP="009004C7">
      <w:pPr>
        <w:jc w:val="both"/>
        <w:rPr>
          <w:rFonts w:ascii="Times New Roman" w:eastAsiaTheme="minorEastAsia" w:hAnsi="Times New Roman" w:cs="Times New Roman"/>
          <w:sz w:val="24"/>
          <w:szCs w:val="24"/>
        </w:rPr>
      </w:pPr>
      <m:oMathPara>
        <m:oMath>
          <m:sSup>
            <m:sSupPr>
              <m:ctrlPr>
                <w:rPr>
                  <w:rFonts w:ascii="Cambria Math" w:eastAsiaTheme="minorEastAsia" w:hAnsi="Times New Roman" w:cs="Times New Roman"/>
                  <w:i/>
                  <w:sz w:val="24"/>
                  <w:szCs w:val="24"/>
                </w:rPr>
              </m:ctrlPr>
            </m:sSupPr>
            <m:e>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t</m:t>
                  </m:r>
                  <m:r>
                    <w:rPr>
                      <w:rFonts w:ascii="Cambria Math" w:eastAsiaTheme="minorEastAsia" w:hAnsi="Times New Roman" w:cs="Times New Roman"/>
                      <w:sz w:val="24"/>
                      <w:szCs w:val="24"/>
                    </w:rPr>
                    <m:t>+2</m:t>
                  </m:r>
                </m:e>
              </m:d>
            </m:e>
            <m:sup>
              <m:r>
                <w:rPr>
                  <w:rFonts w:ascii="Cambria Math" w:eastAsiaTheme="minorEastAsia" w:hAnsi="Times New Roman" w:cs="Times New Roman"/>
                  <w:sz w:val="24"/>
                  <w:szCs w:val="24"/>
                </w:rPr>
                <m:t>2</m:t>
              </m:r>
            </m:sup>
          </m:sSup>
        </m:oMath>
      </m:oMathPara>
    </w:p>
    <w:p w:rsidR="009004C7" w:rsidRPr="00C64AAD" w:rsidRDefault="009004C7" w:rsidP="009004C7">
      <w:pPr>
        <w:jc w:val="both"/>
        <w:rPr>
          <w:rFonts w:ascii="Times New Roman" w:eastAsiaTheme="minorEastAsia" w:hAnsi="Times New Roman" w:cs="Times New Roman"/>
          <w:sz w:val="24"/>
          <w:szCs w:val="24"/>
        </w:rPr>
      </w:pPr>
      <w:r w:rsidRPr="00C64AAD">
        <w:rPr>
          <w:rFonts w:ascii="Times New Roman" w:eastAsiaTheme="minorEastAsia" w:hAnsi="Times New Roman" w:cs="Times New Roman"/>
          <w:sz w:val="24"/>
          <w:szCs w:val="24"/>
        </w:rPr>
        <w:t>Cut and paste the last input into a new equation window.  Highlight and execute the square root option from the ribbon.</w:t>
      </w:r>
    </w:p>
    <w:p w:rsidR="009004C7" w:rsidRPr="00C64AAD" w:rsidRDefault="00C63D47" w:rsidP="009004C7">
      <w:pPr>
        <w:jc w:val="both"/>
        <w:rPr>
          <w:rFonts w:ascii="Times New Roman" w:eastAsiaTheme="minorEastAsia" w:hAnsi="Times New Roman" w:cs="Times New Roman"/>
          <w:sz w:val="24"/>
          <w:szCs w:val="24"/>
        </w:rPr>
      </w:pPr>
      <m:oMathPara>
        <m:oMath>
          <m:rad>
            <m:radPr>
              <m:degHide m:val="on"/>
              <m:ctrlPr>
                <w:rPr>
                  <w:rFonts w:ascii="Cambria Math" w:eastAsiaTheme="minorEastAsia" w:hAnsi="Times New Roman" w:cs="Times New Roman"/>
                  <w:i/>
                  <w:sz w:val="24"/>
                  <w:szCs w:val="24"/>
                </w:rPr>
              </m:ctrlPr>
            </m:radPr>
            <m:deg/>
            <m:e>
              <m:sSup>
                <m:sSupPr>
                  <m:ctrlPr>
                    <w:rPr>
                      <w:rFonts w:ascii="Cambria Math" w:eastAsiaTheme="minorEastAsia" w:hAnsi="Times New Roman" w:cs="Times New Roman"/>
                      <w:i/>
                      <w:sz w:val="24"/>
                      <w:szCs w:val="24"/>
                    </w:rPr>
                  </m:ctrlPr>
                </m:sSupPr>
                <m:e>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t</m:t>
                      </m:r>
                      <m:r>
                        <w:rPr>
                          <w:rFonts w:ascii="Cambria Math" w:eastAsiaTheme="minorEastAsia" w:hAnsi="Times New Roman" w:cs="Times New Roman"/>
                          <w:sz w:val="24"/>
                          <w:szCs w:val="24"/>
                        </w:rPr>
                        <m:t>+2</m:t>
                      </m:r>
                    </m:e>
                  </m:d>
                </m:e>
                <m:sup>
                  <m:r>
                    <w:rPr>
                      <w:rFonts w:ascii="Cambria Math" w:eastAsiaTheme="minorEastAsia" w:hAnsi="Times New Roman" w:cs="Times New Roman"/>
                      <w:sz w:val="24"/>
                      <w:szCs w:val="24"/>
                    </w:rPr>
                    <m:t>2</m:t>
                  </m:r>
                </m:sup>
              </m:sSup>
            </m:e>
          </m:rad>
        </m:oMath>
      </m:oMathPara>
    </w:p>
    <w:p w:rsidR="009004C7" w:rsidRPr="00C64AAD" w:rsidRDefault="009004C7" w:rsidP="009004C7">
      <w:pPr>
        <w:jc w:val="both"/>
        <w:rPr>
          <w:rFonts w:ascii="Times New Roman" w:eastAsiaTheme="minorEastAsia" w:hAnsi="Times New Roman" w:cs="Times New Roman"/>
          <w:sz w:val="24"/>
          <w:szCs w:val="24"/>
        </w:rPr>
      </w:pPr>
      <w:r w:rsidRPr="00C64AAD">
        <w:rPr>
          <w:rFonts w:ascii="Times New Roman" w:eastAsiaTheme="minorEastAsia" w:hAnsi="Times New Roman" w:cs="Times New Roman"/>
          <w:sz w:val="24"/>
          <w:szCs w:val="24"/>
        </w:rPr>
        <w:t xml:space="preserve">The </w:t>
      </w:r>
      <w:r w:rsidRPr="00C64AAD">
        <w:rPr>
          <w:rFonts w:ascii="Times New Roman" w:eastAsiaTheme="minorEastAsia" w:hAnsi="Times New Roman" w:cs="Times New Roman"/>
          <w:i/>
          <w:sz w:val="24"/>
          <w:szCs w:val="24"/>
        </w:rPr>
        <w:t xml:space="preserve">Simplify </w:t>
      </w:r>
      <w:r w:rsidRPr="00C64AAD">
        <w:rPr>
          <w:rFonts w:ascii="Times New Roman" w:eastAsiaTheme="minorEastAsia" w:hAnsi="Times New Roman" w:cs="Times New Roman"/>
          <w:sz w:val="24"/>
          <w:szCs w:val="24"/>
        </w:rPr>
        <w:t>option gives the answer:</w:t>
      </w:r>
    </w:p>
    <w:p w:rsidR="009004C7" w:rsidRPr="00C64AAD" w:rsidRDefault="00C63D47" w:rsidP="009004C7">
      <w:pPr>
        <w:jc w:val="both"/>
        <w:rPr>
          <w:rFonts w:ascii="Times New Roman" w:eastAsiaTheme="minorEastAsia" w:hAnsi="Times New Roman" w:cs="Times New Roman"/>
          <w:sz w:val="24"/>
          <w:szCs w:val="24"/>
        </w:rPr>
      </w:pPr>
      <m:oMathPara>
        <m:oMath>
          <m:func>
            <m:funcPr>
              <m:ctrlPr>
                <w:rPr>
                  <w:rFonts w:ascii="Cambria Math" w:eastAsiaTheme="minorEastAsia" w:hAnsi="Times New Roman" w:cs="Times New Roman"/>
                  <w:i/>
                  <w:sz w:val="24"/>
                  <w:szCs w:val="24"/>
                </w:rPr>
              </m:ctrlPr>
            </m:funcPr>
            <m:fName>
              <m:r>
                <m:rPr>
                  <m:sty m:val="p"/>
                </m:rPr>
                <w:rPr>
                  <w:rFonts w:ascii="Cambria Math" w:eastAsiaTheme="minorEastAsia" w:hAnsi="Times New Roman" w:cs="Times New Roman"/>
                  <w:sz w:val="24"/>
                  <w:szCs w:val="24"/>
                </w:rPr>
                <m:t>abs</m:t>
              </m:r>
              <m:ctrlPr>
                <w:rPr>
                  <w:rFonts w:ascii="Cambria Math" w:eastAsiaTheme="minorEastAsia" w:hAnsi="Times New Roman" w:cs="Times New Roman"/>
                  <w:sz w:val="24"/>
                  <w:szCs w:val="24"/>
                </w:rPr>
              </m:ctrlPr>
            </m:fName>
            <m:e>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t</m:t>
                  </m:r>
                  <m:r>
                    <w:rPr>
                      <w:rFonts w:ascii="Cambria Math" w:eastAsiaTheme="minorEastAsia" w:hAnsi="Times New Roman" w:cs="Times New Roman"/>
                      <w:sz w:val="24"/>
                      <w:szCs w:val="24"/>
                    </w:rPr>
                    <m:t>+2</m:t>
                  </m:r>
                </m:e>
              </m:d>
            </m:e>
          </m:func>
        </m:oMath>
      </m:oMathPara>
    </w:p>
    <w:p w:rsidR="009004C7" w:rsidRPr="00C64AAD" w:rsidRDefault="009004C7" w:rsidP="009004C7">
      <w:pPr>
        <w:jc w:val="both"/>
        <w:rPr>
          <w:rFonts w:ascii="Times New Roman" w:eastAsiaTheme="minorEastAsia" w:hAnsi="Times New Roman" w:cs="Times New Roman"/>
          <w:sz w:val="24"/>
          <w:szCs w:val="24"/>
        </w:rPr>
      </w:pPr>
      <w:r w:rsidRPr="00C64AAD">
        <w:rPr>
          <w:rFonts w:ascii="Times New Roman" w:eastAsiaTheme="minorEastAsia" w:hAnsi="Times New Roman" w:cs="Times New Roman"/>
          <w:sz w:val="24"/>
          <w:szCs w:val="24"/>
        </w:rPr>
        <w:t>Use the result to set-up an integral.</w:t>
      </w:r>
    </w:p>
    <w:p w:rsidR="009004C7" w:rsidRPr="00C64AAD" w:rsidRDefault="009004C7" w:rsidP="009004C7">
      <w:pPr>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integral</m:t>
          </m:r>
          <m:r>
            <w:rPr>
              <w:rFonts w:ascii="Cambria Math" w:eastAsiaTheme="minorEastAsia" w:hAnsi="Times New Roman" w:cs="Times New Roman"/>
              <w:sz w:val="24"/>
              <w:szCs w:val="24"/>
            </w:rPr>
            <m:t>(</m:t>
          </m:r>
          <m:r>
            <w:rPr>
              <w:rFonts w:ascii="Cambria Math" w:eastAsiaTheme="minorEastAsia" w:hAnsi="Cambria Math" w:cs="Times New Roman"/>
              <w:sz w:val="24"/>
              <w:szCs w:val="24"/>
            </w:rPr>
            <m:t>t</m:t>
          </m:r>
          <m:r>
            <w:rPr>
              <w:rFonts w:ascii="Cambria Math" w:eastAsiaTheme="minorEastAsia" w:hAnsi="Times New Roman" w:cs="Times New Roman"/>
              <w:sz w:val="24"/>
              <w:szCs w:val="24"/>
            </w:rPr>
            <m:t>+2,</m:t>
          </m:r>
          <m:r>
            <w:rPr>
              <w:rFonts w:ascii="Cambria Math" w:eastAsiaTheme="minorEastAsia" w:hAnsi="Cambria Math" w:cs="Times New Roman"/>
              <w:sz w:val="24"/>
              <w:szCs w:val="24"/>
            </w:rPr>
            <m:t>t</m:t>
          </m:r>
          <m:r>
            <w:rPr>
              <w:rFonts w:ascii="Cambria Math" w:eastAsiaTheme="minorEastAsia" w:hAnsi="Times New Roman" w:cs="Times New Roman"/>
              <w:sz w:val="24"/>
              <w:szCs w:val="24"/>
            </w:rPr>
            <m:t>,0,3)</m:t>
          </m:r>
        </m:oMath>
      </m:oMathPara>
    </w:p>
    <w:p w:rsidR="009004C7" w:rsidRPr="00C64AAD" w:rsidRDefault="009004C7" w:rsidP="009004C7">
      <w:pPr>
        <w:jc w:val="both"/>
        <w:rPr>
          <w:rFonts w:ascii="Times New Roman" w:eastAsiaTheme="minorEastAsia" w:hAnsi="Times New Roman" w:cs="Times New Roman"/>
          <w:i/>
          <w:sz w:val="24"/>
          <w:szCs w:val="24"/>
        </w:rPr>
      </w:pPr>
      <w:r w:rsidRPr="00C64AAD">
        <w:rPr>
          <w:rFonts w:ascii="Times New Roman" w:eastAsiaTheme="minorEastAsia" w:hAnsi="Times New Roman" w:cs="Times New Roman"/>
          <w:sz w:val="24"/>
          <w:szCs w:val="24"/>
        </w:rPr>
        <w:t xml:space="preserve">The </w:t>
      </w:r>
      <w:r w:rsidRPr="00C64AAD">
        <w:rPr>
          <w:rFonts w:ascii="Times New Roman" w:eastAsiaTheme="minorEastAsia" w:hAnsi="Times New Roman" w:cs="Times New Roman"/>
          <w:i/>
          <w:sz w:val="24"/>
          <w:szCs w:val="24"/>
        </w:rPr>
        <w:t>Simplify</w:t>
      </w:r>
      <w:r w:rsidRPr="00C64AAD">
        <w:rPr>
          <w:rFonts w:ascii="Times New Roman" w:eastAsiaTheme="minorEastAsia" w:hAnsi="Times New Roman" w:cs="Times New Roman"/>
          <w:sz w:val="24"/>
          <w:szCs w:val="24"/>
        </w:rPr>
        <w:t xml:space="preserve"> command yields the answer </w:t>
      </w:r>
      <w:r w:rsidRPr="00C64AAD">
        <w:rPr>
          <w:rFonts w:ascii="Times New Roman" w:eastAsiaTheme="minorEastAsia" w:hAnsi="Times New Roman" w:cs="Times New Roman"/>
          <w:i/>
          <w:sz w:val="24"/>
          <w:szCs w:val="24"/>
        </w:rPr>
        <w:t xml:space="preserve">21/2. </w:t>
      </w:r>
    </w:p>
    <w:p w:rsidR="009004C7" w:rsidRPr="00C64AAD" w:rsidRDefault="00C63D47" w:rsidP="009004C7">
      <w:pPr>
        <w:jc w:val="both"/>
        <w:rPr>
          <w:rFonts w:ascii="Times New Roman" w:eastAsiaTheme="minorEastAsia" w:hAnsi="Times New Roman" w:cs="Times New Roman"/>
          <w:sz w:val="24"/>
          <w:szCs w:val="24"/>
        </w:rPr>
      </w:pPr>
      <m:oMathPara>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21</m:t>
              </m:r>
            </m:num>
            <m:den>
              <m:r>
                <w:rPr>
                  <w:rFonts w:ascii="Cambria Math" w:eastAsiaTheme="minorEastAsia" w:hAnsi="Times New Roman" w:cs="Times New Roman"/>
                  <w:sz w:val="24"/>
                  <w:szCs w:val="24"/>
                </w:rPr>
                <m:t>2</m:t>
              </m:r>
            </m:den>
          </m:f>
        </m:oMath>
      </m:oMathPara>
    </w:p>
    <w:p w:rsidR="009004C7" w:rsidRPr="00C64AAD" w:rsidRDefault="009004C7" w:rsidP="009004C7">
      <w:pPr>
        <w:jc w:val="both"/>
        <w:rPr>
          <w:rFonts w:ascii="Times New Roman" w:eastAsiaTheme="minorEastAsia" w:hAnsi="Times New Roman" w:cs="Times New Roman"/>
          <w:sz w:val="24"/>
          <w:szCs w:val="24"/>
        </w:rPr>
      </w:pPr>
      <w:r w:rsidRPr="00C64AAD">
        <w:rPr>
          <w:rFonts w:ascii="Times New Roman" w:eastAsiaTheme="minorEastAsia" w:hAnsi="Times New Roman" w:cs="Times New Roman"/>
          <w:sz w:val="24"/>
          <w:szCs w:val="24"/>
        </w:rPr>
        <w:t>Again, note that the set-up of the problem usi</w:t>
      </w:r>
      <w:r>
        <w:rPr>
          <w:rFonts w:ascii="Times New Roman" w:eastAsiaTheme="minorEastAsia" w:hAnsi="Times New Roman" w:cs="Times New Roman"/>
          <w:sz w:val="24"/>
          <w:szCs w:val="24"/>
        </w:rPr>
        <w:t>ng a definite integral</w:t>
      </w:r>
      <w:r w:rsidRPr="00C64AAD">
        <w:rPr>
          <w:rFonts w:ascii="Times New Roman" w:eastAsiaTheme="minorEastAsia" w:hAnsi="Times New Roman" w:cs="Times New Roman"/>
          <w:sz w:val="24"/>
          <w:szCs w:val="24"/>
        </w:rPr>
        <w:t xml:space="preserve"> is too intricate</w:t>
      </w:r>
      <w:r>
        <w:rPr>
          <w:rFonts w:ascii="Times New Roman" w:eastAsiaTheme="minorEastAsia" w:hAnsi="Times New Roman" w:cs="Times New Roman"/>
          <w:sz w:val="24"/>
          <w:szCs w:val="24"/>
        </w:rPr>
        <w:t xml:space="preserve"> for the free Add-In to evaluate in a single line</w:t>
      </w:r>
      <w:r w:rsidRPr="00C64AAD">
        <w:rPr>
          <w:rFonts w:ascii="Times New Roman" w:eastAsiaTheme="minorEastAsia" w:hAnsi="Times New Roman" w:cs="Times New Roman"/>
          <w:sz w:val="24"/>
          <w:szCs w:val="24"/>
        </w:rPr>
        <w:t xml:space="preserve">.  </w:t>
      </w:r>
    </w:p>
    <w:p w:rsidR="009004C7" w:rsidRPr="00C64AAD" w:rsidRDefault="00C63D47" w:rsidP="009004C7">
      <w:pPr>
        <w:jc w:val="both"/>
        <w:rPr>
          <w:rFonts w:ascii="Times New Roman" w:eastAsiaTheme="minorEastAsia" w:hAnsi="Times New Roman" w:cs="Times New Roman"/>
          <w:sz w:val="24"/>
          <w:szCs w:val="24"/>
        </w:rPr>
      </w:pPr>
      <m:oMathPara>
        <m:oMath>
          <m:nary>
            <m:naryPr>
              <m:limLoc m:val="undOvr"/>
              <m:ctrlPr>
                <w:rPr>
                  <w:rFonts w:ascii="Cambria Math" w:eastAsiaTheme="minorEastAsia" w:hAnsi="Times New Roman" w:cs="Times New Roman"/>
                  <w:i/>
                  <w:sz w:val="24"/>
                  <w:szCs w:val="24"/>
                </w:rPr>
              </m:ctrlPr>
            </m:naryPr>
            <m:sub>
              <m:r>
                <w:rPr>
                  <w:rFonts w:ascii="Cambria Math" w:eastAsiaTheme="minorEastAsia" w:hAnsi="Times New Roman" w:cs="Times New Roman"/>
                  <w:sz w:val="24"/>
                  <w:szCs w:val="24"/>
                </w:rPr>
                <m:t>0</m:t>
              </m:r>
            </m:sub>
            <m:sup>
              <m:r>
                <w:rPr>
                  <w:rFonts w:ascii="Cambria Math" w:eastAsiaTheme="minorEastAsia" w:hAnsi="Times New Roman" w:cs="Times New Roman"/>
                  <w:sz w:val="24"/>
                  <w:szCs w:val="24"/>
                </w:rPr>
                <m:t>3</m:t>
              </m:r>
            </m:sup>
            <m:e>
              <m:rad>
                <m:radPr>
                  <m:ctrlPr>
                    <w:rPr>
                      <w:rFonts w:ascii="Cambria Math" w:eastAsiaTheme="minorEastAsia" w:hAnsi="Times New Roman" w:cs="Times New Roman"/>
                      <w:i/>
                      <w:sz w:val="24"/>
                      <w:szCs w:val="24"/>
                    </w:rPr>
                  </m:ctrlPr>
                </m:radPr>
                <m:deg>
                  <m:r>
                    <w:rPr>
                      <w:rFonts w:ascii="Cambria Math" w:hAnsi="Times New Roman" w:cs="Times New Roman"/>
                      <w:sz w:val="24"/>
                      <w:szCs w:val="24"/>
                    </w:rPr>
                    <m:t>2</m:t>
                  </m:r>
                </m:deg>
                <m:e>
                  <m:sSup>
                    <m:sSupPr>
                      <m:ctrlPr>
                        <w:rPr>
                          <w:rFonts w:ascii="Cambria Math" w:eastAsiaTheme="minorEastAsia" w:hAnsi="Times New Roman" w:cs="Times New Roman"/>
                          <w:i/>
                          <w:sz w:val="24"/>
                          <w:szCs w:val="24"/>
                        </w:rPr>
                      </m:ctrlPr>
                    </m:sSupPr>
                    <m:e>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deriv</m:t>
                          </m:r>
                          <m:r>
                            <w:rPr>
                              <w:rFonts w:ascii="Cambria Math"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2</m:t>
                                  </m:r>
                                  <m:r>
                                    <w:rPr>
                                      <w:rFonts w:ascii="Cambria Math" w:eastAsiaTheme="minorEastAsia" w:hAnsi="Cambria Math" w:cs="Times New Roman"/>
                                      <w:sz w:val="24"/>
                                      <w:szCs w:val="24"/>
                                    </w:rPr>
                                    <m:t>t</m:t>
                                  </m:r>
                                  <m:r>
                                    <w:rPr>
                                      <w:rFonts w:ascii="Cambria Math" w:eastAsiaTheme="minorEastAsia" w:hAnsi="Times New Roman" w:cs="Times New Roman"/>
                                      <w:sz w:val="24"/>
                                      <w:szCs w:val="24"/>
                                    </w:rPr>
                                    <m:t>+3</m:t>
                                  </m:r>
                                </m:e>
                              </m:d>
                            </m:e>
                            <m:sup>
                              <m:r>
                                <w:rPr>
                                  <w:rFonts w:ascii="Cambria Math" w:eastAsiaTheme="minorEastAsia" w:hAnsi="Times New Roman" w:cs="Times New Roman"/>
                                  <w:sz w:val="24"/>
                                  <w:szCs w:val="24"/>
                                </w:rPr>
                                <m:t>1.5</m:t>
                              </m:r>
                            </m:sup>
                          </m:sSup>
                          <m:r>
                            <w:rPr>
                              <w:rFonts w:ascii="Cambria Math" w:eastAsiaTheme="minorEastAsia" w:hAnsi="Times New Roman" w:cs="Times New Roman"/>
                              <w:sz w:val="24"/>
                              <w:szCs w:val="24"/>
                            </w:rPr>
                            <m:t>/3,</m:t>
                          </m:r>
                          <m:r>
                            <w:rPr>
                              <w:rFonts w:ascii="Cambria Math" w:eastAsiaTheme="minorEastAsia" w:hAnsi="Cambria Math" w:cs="Times New Roman"/>
                              <w:sz w:val="24"/>
                              <w:szCs w:val="24"/>
                            </w:rPr>
                            <m:t>t</m:t>
                          </m:r>
                          <m:r>
                            <w:rPr>
                              <w:rFonts w:ascii="Cambria Math" w:eastAsiaTheme="minorEastAsia" w:hAnsi="Times New Roman" w:cs="Times New Roman"/>
                              <w:sz w:val="24"/>
                              <w:szCs w:val="24"/>
                            </w:rPr>
                            <m:t>)</m:t>
                          </m:r>
                        </m:e>
                      </m:d>
                    </m:e>
                    <m:sup>
                      <m:r>
                        <w:rPr>
                          <w:rFonts w:ascii="Cambria Math" w:eastAsiaTheme="minorEastAsia" w:hAnsi="Times New Roman" w:cs="Times New Roman"/>
                          <w:sz w:val="24"/>
                          <w:szCs w:val="24"/>
                        </w:rPr>
                        <m:t>2</m:t>
                      </m:r>
                    </m:sup>
                  </m:sSup>
                  <m:r>
                    <w:rPr>
                      <w:rFonts w:ascii="Cambria Math" w:eastAsiaTheme="minorEastAsia" w:hAnsi="Times New Roman" w:cs="Times New Roman"/>
                      <w:sz w:val="24"/>
                      <w:szCs w:val="24"/>
                    </w:rPr>
                    <m:t xml:space="preserve">+ </m:t>
                  </m:r>
                  <m:sSup>
                    <m:sSupPr>
                      <m:ctrlPr>
                        <w:rPr>
                          <w:rFonts w:ascii="Cambria Math" w:eastAsiaTheme="minorEastAsia" w:hAnsi="Times New Roman" w:cs="Times New Roman"/>
                          <w:i/>
                          <w:sz w:val="24"/>
                          <w:szCs w:val="24"/>
                        </w:rPr>
                      </m:ctrlPr>
                    </m:sSupPr>
                    <m:e>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deriv</m:t>
                          </m:r>
                          <m:r>
                            <w:rPr>
                              <w:rFonts w:ascii="Cambria Math"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Times New Roman" w:cs="Times New Roman"/>
                                  <w:sz w:val="24"/>
                                  <w:szCs w:val="24"/>
                                </w:rPr>
                                <m:t>1</m:t>
                              </m:r>
                            </m:sup>
                          </m:sSup>
                          <m:r>
                            <w:rPr>
                              <w:rFonts w:ascii="Cambria Math"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Times New Roman" w:cs="Times New Roman"/>
                                  <w:sz w:val="24"/>
                                  <w:szCs w:val="24"/>
                                </w:rPr>
                                <m:t>2</m:t>
                              </m:r>
                            </m:sup>
                          </m:sSup>
                          <m:r>
                            <w:rPr>
                              <w:rFonts w:ascii="Cambria Math" w:eastAsiaTheme="minorEastAsia" w:hAnsi="Times New Roman" w:cs="Times New Roman"/>
                              <w:sz w:val="24"/>
                              <w:szCs w:val="24"/>
                            </w:rPr>
                            <m:t>/2,</m:t>
                          </m:r>
                          <m:r>
                            <w:rPr>
                              <w:rFonts w:ascii="Cambria Math" w:eastAsiaTheme="minorEastAsia" w:hAnsi="Cambria Math" w:cs="Times New Roman"/>
                              <w:sz w:val="24"/>
                              <w:szCs w:val="24"/>
                            </w:rPr>
                            <m:t>t</m:t>
                          </m:r>
                          <m:r>
                            <w:rPr>
                              <w:rFonts w:ascii="Cambria Math" w:eastAsiaTheme="minorEastAsia" w:hAnsi="Times New Roman" w:cs="Times New Roman"/>
                              <w:sz w:val="24"/>
                              <w:szCs w:val="24"/>
                            </w:rPr>
                            <m:t>)</m:t>
                          </m:r>
                        </m:e>
                      </m:d>
                    </m:e>
                    <m:sup>
                      <m:r>
                        <w:rPr>
                          <w:rFonts w:ascii="Cambria Math" w:eastAsiaTheme="minorEastAsia" w:hAnsi="Times New Roman" w:cs="Times New Roman"/>
                          <w:sz w:val="24"/>
                          <w:szCs w:val="24"/>
                        </w:rPr>
                        <m:t>2</m:t>
                      </m:r>
                    </m:sup>
                  </m:sSup>
                </m:e>
              </m:rad>
            </m:e>
          </m:nary>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dt</m:t>
          </m:r>
        </m:oMath>
      </m:oMathPara>
    </w:p>
    <w:p w:rsidR="009004C7" w:rsidRPr="00C64AAD" w:rsidRDefault="009004C7" w:rsidP="009004C7">
      <w:pPr>
        <w:jc w:val="both"/>
        <w:rPr>
          <w:rFonts w:ascii="Times New Roman" w:eastAsiaTheme="minorEastAsia" w:hAnsi="Times New Roman" w:cs="Times New Roman"/>
          <w:sz w:val="24"/>
          <w:szCs w:val="24"/>
        </w:rPr>
      </w:pPr>
      <w:r w:rsidRPr="00C64AAD">
        <w:rPr>
          <w:rFonts w:ascii="Times New Roman" w:eastAsiaTheme="minorEastAsia" w:hAnsi="Times New Roman" w:cs="Times New Roman"/>
          <w:i/>
          <w:sz w:val="24"/>
          <w:szCs w:val="24"/>
        </w:rPr>
        <w:t>Simplify</w:t>
      </w:r>
      <w:r w:rsidRPr="00C64AAD">
        <w:rPr>
          <w:rFonts w:ascii="Times New Roman" w:eastAsiaTheme="minorEastAsia" w:hAnsi="Times New Roman" w:cs="Times New Roman"/>
          <w:sz w:val="24"/>
          <w:szCs w:val="24"/>
        </w:rPr>
        <w:t xml:space="preserve"> yields a more pleasing looking set-up.  Unfortunately, the simplification under the radical is needed before the introduction of an integral command. The output is:</w:t>
      </w:r>
    </w:p>
    <w:p w:rsidR="009004C7" w:rsidRPr="00C64AAD" w:rsidRDefault="00C63D47" w:rsidP="009004C7">
      <w:pPr>
        <w:jc w:val="both"/>
        <w:rPr>
          <w:rFonts w:ascii="Times New Roman" w:eastAsiaTheme="minorEastAsia" w:hAnsi="Times New Roman" w:cs="Times New Roman"/>
          <w:sz w:val="24"/>
          <w:szCs w:val="24"/>
        </w:rPr>
      </w:pPr>
      <m:oMathPara>
        <m:oMath>
          <m:nary>
            <m:naryPr>
              <m:ctrlPr>
                <w:rPr>
                  <w:rFonts w:ascii="Cambria Math" w:eastAsiaTheme="minorEastAsia" w:hAnsi="Times New Roman" w:cs="Times New Roman"/>
                  <w:i/>
                  <w:sz w:val="24"/>
                  <w:szCs w:val="24"/>
                </w:rPr>
              </m:ctrlPr>
            </m:naryPr>
            <m:sub>
              <m:r>
                <w:rPr>
                  <w:rFonts w:ascii="Cambria Math" w:eastAsiaTheme="minorEastAsia" w:hAnsi="Times New Roman" w:cs="Times New Roman"/>
                  <w:sz w:val="24"/>
                  <w:szCs w:val="24"/>
                </w:rPr>
                <m:t>0</m:t>
              </m:r>
            </m:sub>
            <m:sup>
              <m:r>
                <w:rPr>
                  <w:rFonts w:ascii="Cambria Math" w:eastAsiaTheme="minorEastAsia" w:hAnsi="Times New Roman" w:cs="Times New Roman"/>
                  <w:sz w:val="24"/>
                  <w:szCs w:val="24"/>
                </w:rPr>
                <m:t>3</m:t>
              </m:r>
            </m:sup>
            <m:e>
              <m:rad>
                <m:radPr>
                  <m:degHide m:val="on"/>
                  <m:ctrlPr>
                    <w:rPr>
                      <w:rFonts w:ascii="Cambria Math" w:eastAsiaTheme="minorEastAsia" w:hAnsi="Times New Roman" w:cs="Times New Roman"/>
                      <w:i/>
                      <w:sz w:val="24"/>
                      <w:szCs w:val="24"/>
                    </w:rPr>
                  </m:ctrlPr>
                </m:radPr>
                <m:deg/>
                <m:e>
                  <m:sSup>
                    <m:sSupPr>
                      <m:ctrlPr>
                        <w:rPr>
                          <w:rFonts w:ascii="Cambria Math" w:eastAsiaTheme="minorEastAsia" w:hAnsi="Times New Roman" w:cs="Times New Roman"/>
                          <w:i/>
                          <w:sz w:val="24"/>
                          <w:szCs w:val="24"/>
                        </w:rPr>
                      </m:ctrlPr>
                    </m:sSupPr>
                    <m:e>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t</m:t>
                          </m:r>
                          <m:r>
                            <w:rPr>
                              <w:rFonts w:ascii="Cambria Math" w:eastAsiaTheme="minorEastAsia" w:hAnsi="Times New Roman" w:cs="Times New Roman"/>
                              <w:sz w:val="24"/>
                              <w:szCs w:val="24"/>
                            </w:rPr>
                            <m:t>+1</m:t>
                          </m:r>
                        </m:e>
                      </m:d>
                    </m:e>
                    <m:sup>
                      <m:r>
                        <w:rPr>
                          <w:rFonts w:ascii="Cambria Math" w:eastAsiaTheme="minorEastAsia" w:hAnsi="Times New Roman" w:cs="Times New Roman"/>
                          <w:sz w:val="24"/>
                          <w:szCs w:val="24"/>
                        </w:rPr>
                        <m:t>2</m:t>
                      </m:r>
                    </m:sup>
                  </m:sSup>
                  <m:r>
                    <w:rPr>
                      <w:rFonts w:ascii="Cambria Math" w:eastAsiaTheme="minorEastAsia" w:hAnsi="Times New Roman" w:cs="Times New Roman"/>
                      <w:sz w:val="24"/>
                      <w:szCs w:val="24"/>
                    </w:rPr>
                    <m:t xml:space="preserve">+2 </m:t>
                  </m:r>
                  <m:r>
                    <w:rPr>
                      <w:rFonts w:ascii="Cambria Math" w:eastAsiaTheme="minorEastAsia" w:hAnsi="Cambria Math" w:cs="Times New Roman"/>
                      <w:sz w:val="24"/>
                      <w:szCs w:val="24"/>
                    </w:rPr>
                    <m:t>t</m:t>
                  </m:r>
                  <m:r>
                    <w:rPr>
                      <w:rFonts w:ascii="Cambria Math" w:eastAsiaTheme="minorEastAsia" w:hAnsi="Times New Roman" w:cs="Times New Roman"/>
                      <w:sz w:val="24"/>
                      <w:szCs w:val="24"/>
                    </w:rPr>
                    <m:t>+3</m:t>
                  </m:r>
                </m:e>
              </m:rad>
              <m:r>
                <w:rPr>
                  <w:rFonts w:ascii="Times New Roman" w:eastAsiaTheme="minorEastAsia" w:hAnsi="Cambria Math" w:cs="Times New Roman"/>
                  <w:sz w:val="24"/>
                  <w:szCs w:val="24"/>
                </w:rPr>
                <m:t>ⅆ</m:t>
              </m:r>
              <m:r>
                <w:rPr>
                  <w:rFonts w:ascii="Cambria Math" w:eastAsiaTheme="minorEastAsia" w:hAnsi="Cambria Math" w:cs="Times New Roman"/>
                  <w:sz w:val="24"/>
                  <w:szCs w:val="24"/>
                </w:rPr>
                <m:t>t</m:t>
              </m:r>
            </m:e>
          </m:nary>
        </m:oMath>
      </m:oMathPara>
    </w:p>
    <w:p w:rsidR="009004C7" w:rsidRPr="00C64AAD" w:rsidRDefault="009004C7" w:rsidP="009004C7">
      <w:pPr>
        <w:pStyle w:val="NoSpacing"/>
        <w:jc w:val="both"/>
        <w:rPr>
          <w:rFonts w:ascii="Times New Roman" w:eastAsiaTheme="minorEastAsia" w:hAnsi="Times New Roman" w:cs="Times New Roman"/>
          <w:sz w:val="24"/>
          <w:szCs w:val="24"/>
        </w:rPr>
      </w:pPr>
      <w:proofErr w:type="gramStart"/>
      <w:r w:rsidRPr="00C64AAD">
        <w:rPr>
          <w:rFonts w:ascii="Times New Roman" w:eastAsiaTheme="minorEastAsia" w:hAnsi="Times New Roman" w:cs="Times New Roman"/>
          <w:sz w:val="24"/>
          <w:szCs w:val="24"/>
          <w:u w:val="single"/>
        </w:rPr>
        <w:t>Example 3</w:t>
      </w:r>
      <w:r w:rsidRPr="00C64AAD">
        <w:rPr>
          <w:rFonts w:ascii="Times New Roman" w:eastAsiaTheme="minorEastAsia" w:hAnsi="Times New Roman" w:cs="Times New Roman"/>
          <w:sz w:val="24"/>
          <w:szCs w:val="24"/>
        </w:rPr>
        <w:t>.</w:t>
      </w:r>
      <w:proofErr w:type="gramEnd"/>
      <w:r w:rsidRPr="00C64AAD">
        <w:rPr>
          <w:rFonts w:ascii="Times New Roman" w:eastAsiaTheme="minorEastAsia" w:hAnsi="Times New Roman" w:cs="Times New Roman"/>
          <w:sz w:val="24"/>
          <w:szCs w:val="24"/>
        </w:rPr>
        <w:t xml:space="preserve">  Find the surface area generated by revolving the curve about the </w:t>
      </w:r>
      <w:r w:rsidRPr="00C64AAD">
        <w:rPr>
          <w:rFonts w:ascii="Times New Roman" w:eastAsiaTheme="minorEastAsia" w:hAnsi="Times New Roman" w:cs="Times New Roman"/>
          <w:i/>
          <w:sz w:val="24"/>
          <w:szCs w:val="24"/>
        </w:rPr>
        <w:t>y</w:t>
      </w:r>
      <w:r w:rsidRPr="00C64AAD">
        <w:rPr>
          <w:rFonts w:ascii="Times New Roman" w:eastAsiaTheme="minorEastAsia" w:hAnsi="Times New Roman" w:cs="Times New Roman"/>
          <w:sz w:val="24"/>
          <w:szCs w:val="24"/>
        </w:rPr>
        <w:t xml:space="preserve">-axis. The curve is </w:t>
      </w:r>
      <m:oMath>
        <m:r>
          <w:rPr>
            <w:rFonts w:ascii="Cambria Math" w:eastAsiaTheme="minorEastAsia" w:hAnsi="Cambria Math" w:cs="Times New Roman"/>
            <w:sz w:val="24"/>
            <w:szCs w:val="24"/>
          </w:rPr>
          <m:t>x</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2</m:t>
            </m:r>
          </m:num>
          <m:den>
            <m:r>
              <w:rPr>
                <w:rFonts w:ascii="Cambria Math" w:eastAsiaTheme="minorEastAsia" w:hAnsi="Times New Roman" w:cs="Times New Roman"/>
                <w:sz w:val="24"/>
                <w:szCs w:val="24"/>
              </w:rPr>
              <m:t>3</m:t>
            </m:r>
          </m:den>
        </m:f>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t</m:t>
            </m:r>
          </m:e>
          <m:sup>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3</m:t>
                </m:r>
              </m:num>
              <m:den>
                <m:r>
                  <w:rPr>
                    <w:rFonts w:ascii="Cambria Math" w:eastAsiaTheme="minorEastAsia" w:hAnsi="Times New Roman" w:cs="Times New Roman"/>
                    <w:sz w:val="24"/>
                    <w:szCs w:val="24"/>
                  </w:rPr>
                  <m:t>2</m:t>
                </m:r>
              </m:den>
            </m:f>
          </m:sup>
        </m:sSup>
      </m:oMath>
      <w:r w:rsidRPr="00C64AAD">
        <w:rPr>
          <w:rFonts w:ascii="Times New Roman" w:eastAsiaTheme="minorEastAsia" w:hAnsi="Times New Roman" w:cs="Times New Roman"/>
          <w:sz w:val="24"/>
          <w:szCs w:val="24"/>
        </w:rPr>
        <w:t xml:space="preserve">  </w:t>
      </w:r>
      <w:proofErr w:type="gramStart"/>
      <w:r w:rsidRPr="00C64AAD">
        <w:rPr>
          <w:rFonts w:ascii="Times New Roman" w:eastAsiaTheme="minorEastAsia" w:hAnsi="Times New Roman" w:cs="Times New Roman"/>
          <w:sz w:val="24"/>
          <w:szCs w:val="24"/>
        </w:rPr>
        <w:t xml:space="preserve">, </w:t>
      </w:r>
      <m:oMath>
        <w:proofErr w:type="gramEnd"/>
        <m:r>
          <w:rPr>
            <w:rFonts w:ascii="Cambria Math" w:eastAsiaTheme="minorEastAsia" w:hAnsi="Cambria Math" w:cs="Times New Roman"/>
            <w:sz w:val="24"/>
            <w:szCs w:val="24"/>
          </w:rPr>
          <m:t>y</m:t>
        </m:r>
        <m:r>
          <w:rPr>
            <w:rFonts w:ascii="Cambria Math" w:eastAsiaTheme="minorEastAsia" w:hAnsi="Times New Roman" w:cs="Times New Roman"/>
            <w:sz w:val="24"/>
            <w:szCs w:val="24"/>
          </w:rPr>
          <m:t>=2</m:t>
        </m:r>
        <m:rad>
          <m:radPr>
            <m:ctrlPr>
              <w:rPr>
                <w:rFonts w:ascii="Cambria Math" w:eastAsiaTheme="minorEastAsia" w:hAnsi="Times New Roman" w:cs="Times New Roman"/>
                <w:i/>
                <w:sz w:val="24"/>
                <w:szCs w:val="24"/>
              </w:rPr>
            </m:ctrlPr>
          </m:radPr>
          <m:deg>
            <m:r>
              <w:rPr>
                <w:rFonts w:ascii="Cambria Math" w:hAnsi="Times New Roman" w:cs="Times New Roman"/>
                <w:sz w:val="24"/>
                <w:szCs w:val="24"/>
              </w:rPr>
              <m:t>2</m:t>
            </m:r>
          </m:deg>
          <m:e>
            <m:r>
              <w:rPr>
                <w:rFonts w:ascii="Cambria Math" w:eastAsiaTheme="minorEastAsia" w:hAnsi="Cambria Math" w:cs="Times New Roman"/>
                <w:sz w:val="24"/>
                <w:szCs w:val="24"/>
              </w:rPr>
              <m:t>t</m:t>
            </m:r>
          </m:e>
        </m:rad>
      </m:oMath>
      <w:r w:rsidRPr="00C64AAD">
        <w:rPr>
          <w:rFonts w:ascii="Times New Roman" w:eastAsiaTheme="minorEastAsia" w:hAnsi="Times New Roman" w:cs="Times New Roman"/>
          <w:sz w:val="24"/>
          <w:szCs w:val="24"/>
        </w:rPr>
        <w:t xml:space="preserve">, </w:t>
      </w:r>
      <m:oMath>
        <m:r>
          <w:rPr>
            <w:rFonts w:ascii="Cambria Math" w:eastAsiaTheme="minorEastAsia" w:hAnsi="Times New Roman" w:cs="Times New Roman"/>
            <w:sz w:val="24"/>
            <w:szCs w:val="24"/>
          </w:rPr>
          <m:t>0</m:t>
        </m:r>
        <m:r>
          <w:rPr>
            <w:rFonts w:ascii="Times New Roman" w:eastAsiaTheme="minorEastAsia" w:hAnsi="Times New Roman" w:cs="Times New Roman"/>
            <w:sz w:val="24"/>
            <w:szCs w:val="24"/>
          </w:rPr>
          <m:t>≤</m:t>
        </m:r>
        <m:r>
          <w:rPr>
            <w:rFonts w:ascii="Cambria Math" w:eastAsiaTheme="minorEastAsia" w:hAnsi="Cambria Math" w:cs="Times New Roman"/>
            <w:sz w:val="24"/>
            <w:szCs w:val="24"/>
          </w:rPr>
          <m:t>t</m:t>
        </m:r>
        <m:r>
          <w:rPr>
            <w:rFonts w:ascii="Times New Roman" w:eastAsiaTheme="minorEastAsia" w:hAnsi="Times New Roman" w:cs="Times New Roman"/>
            <w:sz w:val="24"/>
            <w:szCs w:val="24"/>
          </w:rPr>
          <m:t>≤</m:t>
        </m:r>
        <m:rad>
          <m:radPr>
            <m:ctrlPr>
              <w:rPr>
                <w:rFonts w:ascii="Cambria Math" w:eastAsiaTheme="minorEastAsia" w:hAnsi="Times New Roman" w:cs="Times New Roman"/>
                <w:i/>
                <w:sz w:val="24"/>
                <w:szCs w:val="24"/>
              </w:rPr>
            </m:ctrlPr>
          </m:radPr>
          <m:deg>
            <m:r>
              <w:rPr>
                <w:rFonts w:ascii="Cambria Math" w:hAnsi="Times New Roman" w:cs="Times New Roman"/>
                <w:sz w:val="24"/>
                <w:szCs w:val="24"/>
              </w:rPr>
              <m:t>2</m:t>
            </m:r>
          </m:deg>
          <m:e>
            <m:r>
              <w:rPr>
                <w:rFonts w:ascii="Cambria Math" w:eastAsiaTheme="minorEastAsia" w:hAnsi="Times New Roman" w:cs="Times New Roman"/>
                <w:sz w:val="24"/>
                <w:szCs w:val="24"/>
              </w:rPr>
              <m:t>3</m:t>
            </m:r>
          </m:e>
        </m:rad>
      </m:oMath>
      <w:r>
        <w:rPr>
          <w:rFonts w:ascii="Times New Roman" w:eastAsiaTheme="minorEastAsia" w:hAnsi="Times New Roman" w:cs="Times New Roman"/>
          <w:sz w:val="24"/>
          <w:szCs w:val="24"/>
        </w:rPr>
        <w:t xml:space="preserve">  [10, p. 749]</w:t>
      </w:r>
      <w:r w:rsidRPr="00C64AAD">
        <w:rPr>
          <w:rFonts w:ascii="Times New Roman" w:eastAsiaTheme="minorEastAsia" w:hAnsi="Times New Roman" w:cs="Times New Roman"/>
          <w:sz w:val="24"/>
          <w:szCs w:val="24"/>
        </w:rPr>
        <w:t>.</w:t>
      </w:r>
    </w:p>
    <w:p w:rsidR="009004C7" w:rsidRPr="00C64AAD" w:rsidRDefault="009004C7" w:rsidP="009004C7">
      <w:pPr>
        <w:pStyle w:val="NoSpacing"/>
        <w:jc w:val="both"/>
        <w:rPr>
          <w:rFonts w:ascii="Times New Roman" w:eastAsiaTheme="minorEastAsia" w:hAnsi="Times New Roman" w:cs="Times New Roman"/>
          <w:sz w:val="24"/>
          <w:szCs w:val="24"/>
        </w:rPr>
      </w:pPr>
    </w:p>
    <w:p w:rsidR="009004C7" w:rsidRPr="00C64AAD" w:rsidRDefault="009004C7" w:rsidP="009004C7">
      <w:pPr>
        <w:pStyle w:val="NoSpacing"/>
        <w:jc w:val="both"/>
        <w:rPr>
          <w:rFonts w:ascii="Times New Roman" w:eastAsiaTheme="minorEastAsia" w:hAnsi="Times New Roman" w:cs="Times New Roman"/>
          <w:sz w:val="24"/>
          <w:szCs w:val="24"/>
        </w:rPr>
      </w:pPr>
      <w:r w:rsidRPr="00C64AAD">
        <w:rPr>
          <w:rFonts w:ascii="Times New Roman" w:eastAsiaTheme="minorEastAsia" w:hAnsi="Times New Roman" w:cs="Times New Roman"/>
          <w:sz w:val="24"/>
          <w:szCs w:val="24"/>
        </w:rPr>
        <w:t>Consider:</w:t>
      </w:r>
    </w:p>
    <w:p w:rsidR="009004C7" w:rsidRPr="00C64AAD" w:rsidRDefault="00C63D47" w:rsidP="009004C7">
      <w:pPr>
        <w:jc w:val="both"/>
        <w:rPr>
          <w:rFonts w:ascii="Times New Roman" w:eastAsiaTheme="minorEastAsia" w:hAnsi="Times New Roman" w:cs="Times New Roman"/>
          <w:sz w:val="24"/>
          <w:szCs w:val="24"/>
        </w:rPr>
      </w:pPr>
      <m:oMathPara>
        <m:oMath>
          <m:sSup>
            <m:sSupPr>
              <m:ctrlPr>
                <w:rPr>
                  <w:rFonts w:ascii="Cambria Math" w:eastAsiaTheme="minorEastAsia" w:hAnsi="Times New Roman" w:cs="Times New Roman"/>
                  <w:i/>
                  <w:sz w:val="24"/>
                  <w:szCs w:val="24"/>
                </w:rPr>
              </m:ctrlPr>
            </m:sSupPr>
            <m:e>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deriv</m:t>
                  </m:r>
                  <m:r>
                    <w:rPr>
                      <w:rFonts w:ascii="Cambria Math" w:eastAsiaTheme="minorEastAsia" w:hAnsi="Times New Roman" w:cs="Times New Roman"/>
                      <w:sz w:val="24"/>
                      <w:szCs w:val="24"/>
                    </w:rPr>
                    <m:t>(2</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Times New Roman" w:cs="Times New Roman"/>
                          <w:sz w:val="24"/>
                          <w:szCs w:val="24"/>
                        </w:rPr>
                        <m:t>1.5</m:t>
                      </m:r>
                    </m:sup>
                  </m:sSup>
                  <m:r>
                    <w:rPr>
                      <w:rFonts w:ascii="Cambria Math" w:eastAsiaTheme="minorEastAsia" w:hAnsi="Times New Roman" w:cs="Times New Roman"/>
                      <w:sz w:val="24"/>
                      <w:szCs w:val="24"/>
                    </w:rPr>
                    <m:t>/3,</m:t>
                  </m:r>
                  <m:r>
                    <w:rPr>
                      <w:rFonts w:ascii="Cambria Math" w:eastAsiaTheme="minorEastAsia" w:hAnsi="Cambria Math" w:cs="Times New Roman"/>
                      <w:sz w:val="24"/>
                      <w:szCs w:val="24"/>
                    </w:rPr>
                    <m:t>t</m:t>
                  </m:r>
                  <m:r>
                    <w:rPr>
                      <w:rFonts w:ascii="Cambria Math" w:eastAsiaTheme="minorEastAsia" w:hAnsi="Times New Roman" w:cs="Times New Roman"/>
                      <w:sz w:val="24"/>
                      <w:szCs w:val="24"/>
                    </w:rPr>
                    <m:t>)</m:t>
                  </m:r>
                </m:e>
              </m:d>
            </m:e>
            <m:sup>
              <m:r>
                <w:rPr>
                  <w:rFonts w:ascii="Cambria Math" w:eastAsiaTheme="minorEastAsia" w:hAnsi="Times New Roman" w:cs="Times New Roman"/>
                  <w:sz w:val="24"/>
                  <w:szCs w:val="24"/>
                </w:rPr>
                <m:t>2</m:t>
              </m:r>
            </m:sup>
          </m:sSup>
          <m:r>
            <w:rPr>
              <w:rFonts w:ascii="Cambria Math" w:eastAsiaTheme="minorEastAsia" w:hAnsi="Times New Roman" w:cs="Times New Roman"/>
              <w:sz w:val="24"/>
              <w:szCs w:val="24"/>
            </w:rPr>
            <m:t xml:space="preserve">+ </m:t>
          </m:r>
          <m:sSup>
            <m:sSupPr>
              <m:ctrlPr>
                <w:rPr>
                  <w:rFonts w:ascii="Cambria Math" w:eastAsiaTheme="minorEastAsia" w:hAnsi="Times New Roman" w:cs="Times New Roman"/>
                  <w:i/>
                  <w:sz w:val="24"/>
                  <w:szCs w:val="24"/>
                </w:rPr>
              </m:ctrlPr>
            </m:sSupPr>
            <m:e>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deriv</m:t>
                  </m:r>
                  <m:r>
                    <w:rPr>
                      <w:rFonts w:ascii="Cambria Math" w:eastAsiaTheme="minorEastAsia" w:hAnsi="Times New Roman" w:cs="Times New Roman"/>
                      <w:sz w:val="24"/>
                      <w:szCs w:val="24"/>
                    </w:rPr>
                    <m:t>(2</m:t>
                  </m:r>
                  <m:rad>
                    <m:radPr>
                      <m:degHide m:val="on"/>
                      <m:ctrlPr>
                        <w:rPr>
                          <w:rFonts w:ascii="Cambria Math" w:eastAsiaTheme="minorEastAsia" w:hAnsi="Times New Roman" w:cs="Times New Roman"/>
                          <w:i/>
                          <w:sz w:val="24"/>
                          <w:szCs w:val="24"/>
                        </w:rPr>
                      </m:ctrlPr>
                    </m:radPr>
                    <m:deg/>
                    <m:e>
                      <m:r>
                        <w:rPr>
                          <w:rFonts w:ascii="Cambria Math" w:eastAsiaTheme="minorEastAsia" w:hAnsi="Cambria Math" w:cs="Times New Roman"/>
                          <w:sz w:val="24"/>
                          <w:szCs w:val="24"/>
                        </w:rPr>
                        <m:t>t</m:t>
                      </m:r>
                    </m:e>
                  </m:rad>
                  <m:r>
                    <w:rPr>
                      <w:rFonts w:ascii="Cambria Math" w:eastAsiaTheme="minorEastAsia" w:hAnsi="Times New Roman" w:cs="Times New Roman"/>
                      <w:sz w:val="24"/>
                      <w:szCs w:val="24"/>
                    </w:rPr>
                    <m:t>,</m:t>
                  </m:r>
                  <m:r>
                    <w:rPr>
                      <w:rFonts w:ascii="Cambria Math" w:eastAsiaTheme="minorEastAsia" w:hAnsi="Cambria Math" w:cs="Times New Roman"/>
                      <w:sz w:val="24"/>
                      <w:szCs w:val="24"/>
                    </w:rPr>
                    <m:t>t</m:t>
                  </m:r>
                  <m:r>
                    <w:rPr>
                      <w:rFonts w:ascii="Cambria Math" w:eastAsiaTheme="minorEastAsia" w:hAnsi="Times New Roman" w:cs="Times New Roman"/>
                      <w:sz w:val="24"/>
                      <w:szCs w:val="24"/>
                    </w:rPr>
                    <m:t>)</m:t>
                  </m:r>
                </m:e>
              </m:d>
            </m:e>
            <m:sup>
              <m:r>
                <w:rPr>
                  <w:rFonts w:ascii="Cambria Math" w:eastAsiaTheme="minorEastAsia" w:hAnsi="Times New Roman" w:cs="Times New Roman"/>
                  <w:sz w:val="24"/>
                  <w:szCs w:val="24"/>
                </w:rPr>
                <m:t>2</m:t>
              </m:r>
            </m:sup>
          </m:sSup>
        </m:oMath>
      </m:oMathPara>
    </w:p>
    <w:p w:rsidR="009004C7" w:rsidRPr="00C64AAD" w:rsidRDefault="009004C7" w:rsidP="009004C7">
      <w:pPr>
        <w:jc w:val="both"/>
        <w:rPr>
          <w:rFonts w:ascii="Times New Roman" w:eastAsiaTheme="minorEastAsia" w:hAnsi="Times New Roman" w:cs="Times New Roman"/>
          <w:sz w:val="24"/>
          <w:szCs w:val="24"/>
        </w:rPr>
      </w:pPr>
      <w:r w:rsidRPr="00C64AAD">
        <w:rPr>
          <w:rFonts w:ascii="Times New Roman" w:eastAsiaTheme="minorEastAsia" w:hAnsi="Times New Roman" w:cs="Times New Roman"/>
          <w:i/>
          <w:sz w:val="24"/>
          <w:szCs w:val="24"/>
        </w:rPr>
        <w:t>Simplify</w:t>
      </w:r>
      <w:r w:rsidRPr="00C64AAD">
        <w:rPr>
          <w:rFonts w:ascii="Times New Roman" w:eastAsiaTheme="minorEastAsia" w:hAnsi="Times New Roman" w:cs="Times New Roman"/>
          <w:sz w:val="24"/>
          <w:szCs w:val="24"/>
        </w:rPr>
        <w:t xml:space="preserve"> and </w:t>
      </w:r>
      <w:r w:rsidRPr="00C64AAD">
        <w:rPr>
          <w:rFonts w:ascii="Times New Roman" w:eastAsiaTheme="minorEastAsia" w:hAnsi="Times New Roman" w:cs="Times New Roman"/>
          <w:i/>
          <w:sz w:val="24"/>
          <w:szCs w:val="24"/>
        </w:rPr>
        <w:t>Factor</w:t>
      </w:r>
      <w:r w:rsidRPr="00C64AAD">
        <w:rPr>
          <w:rFonts w:ascii="Times New Roman" w:eastAsiaTheme="minorEastAsia" w:hAnsi="Times New Roman" w:cs="Times New Roman"/>
          <w:sz w:val="24"/>
          <w:szCs w:val="24"/>
        </w:rPr>
        <w:t xml:space="preserve"> gives the outputs:</w:t>
      </w:r>
    </w:p>
    <w:p w:rsidR="009004C7" w:rsidRPr="00C64AAD" w:rsidRDefault="009004C7" w:rsidP="009004C7">
      <w:pPr>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t</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Cambria Math" w:cs="Times New Roman"/>
                  <w:sz w:val="24"/>
                  <w:szCs w:val="24"/>
                </w:rPr>
                <m:t>t</m:t>
              </m:r>
            </m:den>
          </m:f>
        </m:oMath>
      </m:oMathPara>
    </w:p>
    <w:p w:rsidR="009004C7" w:rsidRPr="00C64AAD" w:rsidRDefault="00C63D47" w:rsidP="009004C7">
      <w:pPr>
        <w:jc w:val="both"/>
        <w:rPr>
          <w:rFonts w:ascii="Times New Roman" w:eastAsiaTheme="minorEastAsia" w:hAnsi="Times New Roman" w:cs="Times New Roman"/>
          <w:sz w:val="24"/>
          <w:szCs w:val="24"/>
        </w:rPr>
      </w:pPr>
      <m:oMathPara>
        <m:oMath>
          <m:f>
            <m:fPr>
              <m:ctrlPr>
                <w:rPr>
                  <w:rFonts w:ascii="Cambria Math" w:eastAsiaTheme="minorEastAsia" w:hAnsi="Times New Roman" w:cs="Times New Roman"/>
                  <w:i/>
                  <w:sz w:val="24"/>
                  <w:szCs w:val="24"/>
                </w:rPr>
              </m:ctrlPr>
            </m:fPr>
            <m:num>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Times New Roman" w:cs="Times New Roman"/>
                      <w:sz w:val="24"/>
                      <w:szCs w:val="24"/>
                    </w:rPr>
                    <m:t>2</m:t>
                  </m:r>
                </m:sup>
              </m:sSup>
              <m:r>
                <w:rPr>
                  <w:rFonts w:ascii="Cambria Math" w:eastAsiaTheme="minorEastAsia" w:hAnsi="Times New Roman" w:cs="Times New Roman"/>
                  <w:sz w:val="24"/>
                  <w:szCs w:val="24"/>
                </w:rPr>
                <m:t>+1</m:t>
              </m:r>
            </m:num>
            <m:den>
              <m:r>
                <w:rPr>
                  <w:rFonts w:ascii="Cambria Math" w:eastAsiaTheme="minorEastAsia" w:hAnsi="Cambria Math" w:cs="Times New Roman"/>
                  <w:sz w:val="24"/>
                  <w:szCs w:val="24"/>
                </w:rPr>
                <m:t>t</m:t>
              </m:r>
            </m:den>
          </m:f>
        </m:oMath>
      </m:oMathPara>
    </w:p>
    <w:p w:rsidR="009004C7" w:rsidRPr="00C64AAD" w:rsidRDefault="009004C7" w:rsidP="009004C7">
      <w:pPr>
        <w:jc w:val="both"/>
        <w:rPr>
          <w:rFonts w:ascii="Times New Roman" w:eastAsiaTheme="minorEastAsia" w:hAnsi="Times New Roman" w:cs="Times New Roman"/>
          <w:i/>
          <w:sz w:val="24"/>
          <w:szCs w:val="24"/>
        </w:rPr>
      </w:pPr>
      <w:r w:rsidRPr="00C64AAD">
        <w:rPr>
          <w:rFonts w:ascii="Times New Roman" w:eastAsiaTheme="minorEastAsia" w:hAnsi="Times New Roman" w:cs="Times New Roman"/>
          <w:sz w:val="24"/>
          <w:szCs w:val="24"/>
        </w:rPr>
        <w:t xml:space="preserve">Cut and paste the previous output and multiply by </w:t>
      </w:r>
      <w:r w:rsidRPr="00C64AAD">
        <w:rPr>
          <w:rFonts w:ascii="Times New Roman" w:eastAsiaTheme="minorEastAsia" w:hAnsi="Times New Roman" w:cs="Times New Roman"/>
          <w:i/>
          <w:sz w:val="24"/>
          <w:szCs w:val="24"/>
        </w:rPr>
        <w:t>x.</w:t>
      </w:r>
    </w:p>
    <w:p w:rsidR="009004C7" w:rsidRPr="00C64AAD" w:rsidRDefault="00C63D47" w:rsidP="009004C7">
      <w:pPr>
        <w:jc w:val="both"/>
        <w:rPr>
          <w:rFonts w:ascii="Times New Roman" w:eastAsiaTheme="minorEastAsia" w:hAnsi="Times New Roman" w:cs="Times New Roman"/>
          <w:sz w:val="24"/>
          <w:szCs w:val="24"/>
        </w:rPr>
      </w:pPr>
      <m:oMathPara>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 xml:space="preserve">2 </m:t>
              </m:r>
              <m:rad>
                <m:radPr>
                  <m:degHide m:val="on"/>
                  <m:ctrlPr>
                    <w:rPr>
                      <w:rFonts w:ascii="Cambria Math" w:eastAsiaTheme="minorEastAsia" w:hAnsi="Times New Roman" w:cs="Times New Roman"/>
                      <w:i/>
                      <w:sz w:val="24"/>
                      <w:szCs w:val="24"/>
                    </w:rPr>
                  </m:ctrlPr>
                </m:radPr>
                <m:deg/>
                <m:e>
                  <m:f>
                    <m:fPr>
                      <m:ctrlPr>
                        <w:rPr>
                          <w:rFonts w:ascii="Cambria Math" w:eastAsiaTheme="minorEastAsia" w:hAnsi="Times New Roman" w:cs="Times New Roman"/>
                          <w:i/>
                          <w:sz w:val="24"/>
                          <w:szCs w:val="24"/>
                        </w:rPr>
                      </m:ctrlPr>
                    </m:fPr>
                    <m:num>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Times New Roman" w:cs="Times New Roman"/>
                              <w:sz w:val="24"/>
                              <w:szCs w:val="24"/>
                            </w:rPr>
                            <m:t>2</m:t>
                          </m:r>
                        </m:sup>
                      </m:sSup>
                      <m:r>
                        <w:rPr>
                          <w:rFonts w:ascii="Cambria Math" w:eastAsiaTheme="minorEastAsia" w:hAnsi="Times New Roman" w:cs="Times New Roman"/>
                          <w:sz w:val="24"/>
                          <w:szCs w:val="24"/>
                        </w:rPr>
                        <m:t>+1</m:t>
                      </m:r>
                    </m:num>
                    <m:den>
                      <m:r>
                        <w:rPr>
                          <w:rFonts w:ascii="Cambria Math" w:eastAsiaTheme="minorEastAsia" w:hAnsi="Cambria Math" w:cs="Times New Roman"/>
                          <w:sz w:val="24"/>
                          <w:szCs w:val="24"/>
                        </w:rPr>
                        <m:t>t</m:t>
                      </m:r>
                    </m:den>
                  </m:f>
                </m:e>
              </m:rad>
              <m:r>
                <w:rPr>
                  <w:rFonts w:ascii="Cambria Math" w:eastAsiaTheme="minorEastAsia" w:hAnsi="Times New Roman" w:cs="Times New Roman"/>
                  <w:sz w:val="24"/>
                  <w:szCs w:val="24"/>
                </w:rPr>
                <m:t xml:space="preserve"> </m:t>
              </m:r>
              <m:r>
                <w:rPr>
                  <w:rFonts w:ascii="Times New Roman"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t</m:t>
                  </m:r>
                </m:e>
                <m:sup>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3</m:t>
                      </m:r>
                    </m:num>
                    <m:den>
                      <m:r>
                        <w:rPr>
                          <w:rFonts w:ascii="Cambria Math" w:eastAsiaTheme="minorEastAsia" w:hAnsi="Times New Roman" w:cs="Times New Roman"/>
                          <w:sz w:val="24"/>
                          <w:szCs w:val="24"/>
                        </w:rPr>
                        <m:t>2</m:t>
                      </m:r>
                    </m:den>
                  </m:f>
                </m:sup>
              </m:sSup>
            </m:num>
            <m:den>
              <m:r>
                <w:rPr>
                  <w:rFonts w:ascii="Cambria Math" w:eastAsiaTheme="minorEastAsia" w:hAnsi="Times New Roman" w:cs="Times New Roman"/>
                  <w:sz w:val="24"/>
                  <w:szCs w:val="24"/>
                </w:rPr>
                <m:t>3</m:t>
              </m:r>
            </m:den>
          </m:f>
        </m:oMath>
      </m:oMathPara>
    </w:p>
    <w:p w:rsidR="009004C7" w:rsidRPr="00C64AAD" w:rsidRDefault="009004C7" w:rsidP="009004C7">
      <w:pPr>
        <w:jc w:val="both"/>
        <w:rPr>
          <w:rFonts w:ascii="Times New Roman" w:eastAsiaTheme="minorEastAsia" w:hAnsi="Times New Roman" w:cs="Times New Roman"/>
          <w:sz w:val="24"/>
          <w:szCs w:val="24"/>
        </w:rPr>
      </w:pPr>
      <w:r w:rsidRPr="00C64AAD">
        <w:rPr>
          <w:rFonts w:ascii="Times New Roman" w:eastAsiaTheme="minorEastAsia" w:hAnsi="Times New Roman" w:cs="Times New Roman"/>
          <w:sz w:val="24"/>
          <w:szCs w:val="24"/>
        </w:rPr>
        <w:t xml:space="preserve">Unfortunately, the output is not simplified. </w:t>
      </w:r>
    </w:p>
    <w:p w:rsidR="009004C7" w:rsidRPr="00C64AAD" w:rsidRDefault="00C63D47" w:rsidP="009004C7">
      <w:pPr>
        <w:jc w:val="both"/>
        <w:rPr>
          <w:rFonts w:ascii="Times New Roman" w:eastAsiaTheme="minorEastAsia" w:hAnsi="Times New Roman" w:cs="Times New Roman"/>
          <w:sz w:val="24"/>
          <w:szCs w:val="24"/>
        </w:rPr>
      </w:pPr>
      <m:oMathPara>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 xml:space="preserve">2 </m:t>
              </m:r>
              <m:rad>
                <m:radPr>
                  <m:degHide m:val="on"/>
                  <m:ctrlPr>
                    <w:rPr>
                      <w:rFonts w:ascii="Cambria Math" w:eastAsiaTheme="minorEastAsia" w:hAnsi="Times New Roman" w:cs="Times New Roman"/>
                      <w:i/>
                      <w:sz w:val="24"/>
                      <w:szCs w:val="24"/>
                    </w:rPr>
                  </m:ctrlPr>
                </m:radPr>
                <m:deg/>
                <m:e>
                  <m:f>
                    <m:fPr>
                      <m:ctrlPr>
                        <w:rPr>
                          <w:rFonts w:ascii="Cambria Math" w:eastAsiaTheme="minorEastAsia" w:hAnsi="Times New Roman" w:cs="Times New Roman"/>
                          <w:i/>
                          <w:sz w:val="24"/>
                          <w:szCs w:val="24"/>
                        </w:rPr>
                      </m:ctrlPr>
                    </m:fPr>
                    <m:num>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Times New Roman" w:cs="Times New Roman"/>
                              <w:sz w:val="24"/>
                              <w:szCs w:val="24"/>
                            </w:rPr>
                            <m:t>2</m:t>
                          </m:r>
                        </m:sup>
                      </m:sSup>
                      <m:r>
                        <w:rPr>
                          <w:rFonts w:ascii="Cambria Math" w:eastAsiaTheme="minorEastAsia" w:hAnsi="Times New Roman" w:cs="Times New Roman"/>
                          <w:sz w:val="24"/>
                          <w:szCs w:val="24"/>
                        </w:rPr>
                        <m:t>+1</m:t>
                      </m:r>
                    </m:num>
                    <m:den>
                      <m:r>
                        <w:rPr>
                          <w:rFonts w:ascii="Cambria Math" w:eastAsiaTheme="minorEastAsia" w:hAnsi="Cambria Math" w:cs="Times New Roman"/>
                          <w:sz w:val="24"/>
                          <w:szCs w:val="24"/>
                        </w:rPr>
                        <m:t>t</m:t>
                      </m:r>
                    </m:den>
                  </m:f>
                </m:e>
              </m:rad>
              <m:r>
                <w:rPr>
                  <w:rFonts w:ascii="Cambria Math" w:eastAsiaTheme="minorEastAsia" w:hAnsi="Times New Roman" w:cs="Times New Roman"/>
                  <w:sz w:val="24"/>
                  <w:szCs w:val="24"/>
                </w:rPr>
                <m:t xml:space="preserve"> </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t</m:t>
                  </m:r>
                </m:e>
                <m:sup>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3</m:t>
                      </m:r>
                    </m:num>
                    <m:den>
                      <m:r>
                        <w:rPr>
                          <w:rFonts w:ascii="Cambria Math" w:eastAsiaTheme="minorEastAsia" w:hAnsi="Times New Roman" w:cs="Times New Roman"/>
                          <w:sz w:val="24"/>
                          <w:szCs w:val="24"/>
                        </w:rPr>
                        <m:t>2</m:t>
                      </m:r>
                    </m:den>
                  </m:f>
                </m:sup>
              </m:sSup>
            </m:num>
            <m:den>
              <m:r>
                <w:rPr>
                  <w:rFonts w:ascii="Cambria Math" w:eastAsiaTheme="minorEastAsia" w:hAnsi="Times New Roman" w:cs="Times New Roman"/>
                  <w:sz w:val="24"/>
                  <w:szCs w:val="24"/>
                </w:rPr>
                <m:t>3</m:t>
              </m:r>
            </m:den>
          </m:f>
        </m:oMath>
      </m:oMathPara>
    </w:p>
    <w:p w:rsidR="009004C7" w:rsidRPr="00C64AAD" w:rsidRDefault="009004C7" w:rsidP="009004C7">
      <w:pPr>
        <w:jc w:val="both"/>
        <w:rPr>
          <w:rFonts w:ascii="Times New Roman" w:eastAsiaTheme="minorEastAsia" w:hAnsi="Times New Roman" w:cs="Times New Roman"/>
          <w:sz w:val="24"/>
          <w:szCs w:val="24"/>
        </w:rPr>
      </w:pPr>
      <w:r w:rsidRPr="00C64AAD">
        <w:rPr>
          <w:rFonts w:ascii="Times New Roman" w:eastAsiaTheme="minorEastAsia" w:hAnsi="Times New Roman" w:cs="Times New Roman"/>
          <w:sz w:val="24"/>
          <w:szCs w:val="24"/>
        </w:rPr>
        <w:t>Some college algebra by the students will consider the input:</w:t>
      </w:r>
    </w:p>
    <w:p w:rsidR="009004C7" w:rsidRPr="00C64AAD" w:rsidRDefault="00C63D47" w:rsidP="009004C7">
      <w:pPr>
        <w:jc w:val="both"/>
        <w:rPr>
          <w:rFonts w:ascii="Times New Roman" w:eastAsiaTheme="minorEastAsia" w:hAnsi="Times New Roman" w:cs="Times New Roman"/>
          <w:sz w:val="24"/>
          <w:szCs w:val="24"/>
        </w:rPr>
      </w:pPr>
      <m:oMathPara>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 xml:space="preserve">2 </m:t>
              </m:r>
              <m:rad>
                <m:radPr>
                  <m:degHide m:val="on"/>
                  <m:ctrlPr>
                    <w:rPr>
                      <w:rFonts w:ascii="Cambria Math" w:eastAsiaTheme="minorEastAsia" w:hAnsi="Times New Roman" w:cs="Times New Roman"/>
                      <w:i/>
                      <w:sz w:val="24"/>
                      <w:szCs w:val="24"/>
                    </w:rPr>
                  </m:ctrlPr>
                </m:radPr>
                <m:deg/>
                <m:e>
                  <m:f>
                    <m:fPr>
                      <m:ctrlPr>
                        <w:rPr>
                          <w:rFonts w:ascii="Cambria Math" w:eastAsiaTheme="minorEastAsia" w:hAnsi="Times New Roman" w:cs="Times New Roman"/>
                          <w:i/>
                          <w:sz w:val="24"/>
                          <w:szCs w:val="24"/>
                        </w:rPr>
                      </m:ctrlPr>
                    </m:fPr>
                    <m:num>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Times New Roman" w:cs="Times New Roman"/>
                              <w:sz w:val="24"/>
                              <w:szCs w:val="24"/>
                            </w:rPr>
                            <m:t>2</m:t>
                          </m:r>
                        </m:sup>
                      </m:sSup>
                      <m:r>
                        <w:rPr>
                          <w:rFonts w:ascii="Cambria Math" w:eastAsiaTheme="minorEastAsia" w:hAnsi="Times New Roman" w:cs="Times New Roman"/>
                          <w:sz w:val="24"/>
                          <w:szCs w:val="24"/>
                        </w:rPr>
                        <m:t>+1</m:t>
                      </m:r>
                    </m:num>
                    <m:den>
                      <m:r>
                        <w:rPr>
                          <w:rFonts w:ascii="Cambria Math" w:eastAsiaTheme="minorEastAsia" w:hAnsi="Times New Roman" w:cs="Times New Roman"/>
                          <w:sz w:val="24"/>
                          <w:szCs w:val="24"/>
                        </w:rPr>
                        <m:t>1</m:t>
                      </m:r>
                    </m:den>
                  </m:f>
                </m:e>
              </m:rad>
              <m:r>
                <w:rPr>
                  <w:rFonts w:ascii="Cambria Math" w:eastAsiaTheme="minorEastAsia" w:hAnsi="Times New Roman" w:cs="Times New Roman"/>
                  <w:sz w:val="24"/>
                  <w:szCs w:val="24"/>
                </w:rPr>
                <m:t xml:space="preserve"> </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Times New Roman" w:cs="Times New Roman"/>
                      <w:sz w:val="24"/>
                      <w:szCs w:val="24"/>
                    </w:rPr>
                    <m:t>1</m:t>
                  </m:r>
                </m:sup>
              </m:sSup>
            </m:num>
            <m:den>
              <m:r>
                <w:rPr>
                  <w:rFonts w:ascii="Cambria Math" w:eastAsiaTheme="minorEastAsia" w:hAnsi="Times New Roman" w:cs="Times New Roman"/>
                  <w:sz w:val="24"/>
                  <w:szCs w:val="24"/>
                </w:rPr>
                <m:t>3</m:t>
              </m:r>
            </m:den>
          </m:f>
        </m:oMath>
      </m:oMathPara>
    </w:p>
    <w:p w:rsidR="009004C7" w:rsidRPr="00C64AAD" w:rsidRDefault="009004C7" w:rsidP="009004C7">
      <w:pPr>
        <w:jc w:val="both"/>
        <w:rPr>
          <w:rFonts w:ascii="Times New Roman" w:eastAsiaTheme="minorEastAsia" w:hAnsi="Times New Roman" w:cs="Times New Roman"/>
          <w:i/>
          <w:sz w:val="24"/>
          <w:szCs w:val="24"/>
        </w:rPr>
      </w:pPr>
      <w:r w:rsidRPr="00C64AAD">
        <w:rPr>
          <w:rFonts w:ascii="Times New Roman" w:eastAsiaTheme="minorEastAsia" w:hAnsi="Times New Roman" w:cs="Times New Roman"/>
          <w:sz w:val="24"/>
          <w:szCs w:val="24"/>
        </w:rPr>
        <w:t xml:space="preserve">The integral will be evaluated after pressing </w:t>
      </w:r>
      <w:r w:rsidRPr="00C64AAD">
        <w:rPr>
          <w:rFonts w:ascii="Times New Roman" w:eastAsiaTheme="minorEastAsia" w:hAnsi="Times New Roman" w:cs="Times New Roman"/>
          <w:i/>
          <w:sz w:val="24"/>
          <w:szCs w:val="24"/>
        </w:rPr>
        <w:t>Simplify</w:t>
      </w:r>
      <w:r w:rsidRPr="00C64AAD">
        <w:rPr>
          <w:rFonts w:ascii="Times New Roman" w:eastAsiaTheme="minorEastAsia" w:hAnsi="Times New Roman" w:cs="Times New Roman"/>
          <w:sz w:val="24"/>
          <w:szCs w:val="24"/>
        </w:rPr>
        <w:t xml:space="preserve">.  Note that the </w:t>
      </w:r>
      <w:r w:rsidRPr="00C64AAD">
        <w:rPr>
          <w:rFonts w:ascii="Times New Roman" w:eastAsiaTheme="minorEastAsia" w:hAnsi="Times New Roman" w:cs="Times New Roman"/>
          <w:i/>
          <w:sz w:val="24"/>
          <w:szCs w:val="24"/>
        </w:rPr>
        <w:t>u</w:t>
      </w:r>
      <w:r w:rsidRPr="00C64AAD">
        <w:rPr>
          <w:rFonts w:ascii="Times New Roman" w:eastAsiaTheme="minorEastAsia" w:hAnsi="Times New Roman" w:cs="Times New Roman"/>
          <w:sz w:val="24"/>
          <w:szCs w:val="24"/>
        </w:rPr>
        <w:t xml:space="preserve"> substitution is done to give the surface area as </w:t>
      </w:r>
      <w:r w:rsidRPr="00C64AAD">
        <w:rPr>
          <w:rFonts w:ascii="Times New Roman" w:eastAsiaTheme="minorEastAsia" w:hAnsi="Times New Roman" w:cs="Times New Roman"/>
          <w:i/>
          <w:sz w:val="24"/>
          <w:szCs w:val="24"/>
        </w:rPr>
        <w:t>14/9.</w:t>
      </w:r>
    </w:p>
    <w:p w:rsidR="009004C7" w:rsidRPr="00C64AAD" w:rsidRDefault="009004C7" w:rsidP="009004C7">
      <w:pPr>
        <w:jc w:val="center"/>
        <w:rPr>
          <w:rFonts w:ascii="Times New Roman" w:eastAsiaTheme="minorEastAsia" w:hAnsi="Times New Roman" w:cs="Times New Roman"/>
          <w:sz w:val="24"/>
          <w:szCs w:val="24"/>
        </w:rPr>
      </w:pPr>
      <m:oMath>
        <m:r>
          <w:rPr>
            <w:rFonts w:ascii="Cambria Math" w:eastAsiaTheme="minorEastAsia" w:hAnsi="Cambria Math" w:cs="Times New Roman"/>
            <w:sz w:val="24"/>
            <w:szCs w:val="24"/>
          </w:rPr>
          <m:t>integral</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 xml:space="preserve">2 </m:t>
            </m:r>
            <m:rad>
              <m:radPr>
                <m:degHide m:val="on"/>
                <m:ctrlPr>
                  <w:rPr>
                    <w:rFonts w:ascii="Cambria Math" w:eastAsiaTheme="minorEastAsia" w:hAnsi="Times New Roman" w:cs="Times New Roman"/>
                    <w:i/>
                    <w:sz w:val="24"/>
                    <w:szCs w:val="24"/>
                  </w:rPr>
                </m:ctrlPr>
              </m:radPr>
              <m:deg/>
              <m:e>
                <m:f>
                  <m:fPr>
                    <m:ctrlPr>
                      <w:rPr>
                        <w:rFonts w:ascii="Cambria Math" w:eastAsiaTheme="minorEastAsia" w:hAnsi="Times New Roman" w:cs="Times New Roman"/>
                        <w:i/>
                        <w:sz w:val="24"/>
                        <w:szCs w:val="24"/>
                      </w:rPr>
                    </m:ctrlPr>
                  </m:fPr>
                  <m:num>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Times New Roman" w:cs="Times New Roman"/>
                            <w:sz w:val="24"/>
                            <w:szCs w:val="24"/>
                          </w:rPr>
                          <m:t>2</m:t>
                        </m:r>
                      </m:sup>
                    </m:sSup>
                    <m:r>
                      <w:rPr>
                        <w:rFonts w:ascii="Cambria Math" w:eastAsiaTheme="minorEastAsia" w:hAnsi="Times New Roman" w:cs="Times New Roman"/>
                        <w:sz w:val="24"/>
                        <w:szCs w:val="24"/>
                      </w:rPr>
                      <m:t>+1</m:t>
                    </m:r>
                  </m:num>
                  <m:den>
                    <m:r>
                      <w:rPr>
                        <w:rFonts w:ascii="Cambria Math" w:eastAsiaTheme="minorEastAsia" w:hAnsi="Times New Roman" w:cs="Times New Roman"/>
                        <w:sz w:val="24"/>
                        <w:szCs w:val="24"/>
                      </w:rPr>
                      <m:t>1</m:t>
                    </m:r>
                  </m:den>
                </m:f>
              </m:e>
            </m:rad>
            <m:r>
              <w:rPr>
                <w:rFonts w:ascii="Cambria Math" w:eastAsiaTheme="minorEastAsia" w:hAnsi="Times New Roman" w:cs="Times New Roman"/>
                <w:sz w:val="24"/>
                <w:szCs w:val="24"/>
              </w:rPr>
              <m:t xml:space="preserve"> </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Times New Roman" w:cs="Times New Roman"/>
                    <w:sz w:val="24"/>
                    <w:szCs w:val="24"/>
                  </w:rPr>
                  <m:t>1</m:t>
                </m:r>
              </m:sup>
            </m:sSup>
          </m:num>
          <m:den>
            <m:r>
              <w:rPr>
                <w:rFonts w:ascii="Cambria Math" w:eastAsiaTheme="minorEastAsia" w:hAnsi="Times New Roman" w:cs="Times New Roman"/>
                <w:sz w:val="24"/>
                <w:szCs w:val="24"/>
              </w:rPr>
              <m:t>3</m:t>
            </m:r>
          </m:den>
        </m:f>
        <m:r>
          <w:rPr>
            <w:rFonts w:ascii="Cambria Math" w:eastAsiaTheme="minorEastAsia" w:hAnsi="Times New Roman" w:cs="Times New Roman"/>
            <w:sz w:val="24"/>
            <w:szCs w:val="24"/>
          </w:rPr>
          <m:t>,</m:t>
        </m:r>
        <m:r>
          <w:rPr>
            <w:rFonts w:ascii="Cambria Math" w:eastAsiaTheme="minorEastAsia" w:hAnsi="Cambria Math" w:cs="Times New Roman"/>
            <w:sz w:val="24"/>
            <w:szCs w:val="24"/>
          </w:rPr>
          <m:t>t</m:t>
        </m:r>
        <m:r>
          <w:rPr>
            <w:rFonts w:ascii="Cambria Math" w:eastAsiaTheme="minorEastAsia" w:hAnsi="Times New Roman" w:cs="Times New Roman"/>
            <w:sz w:val="24"/>
            <w:szCs w:val="24"/>
          </w:rPr>
          <m:t>,0,</m:t>
        </m:r>
        <m:rad>
          <m:radPr>
            <m:ctrlPr>
              <w:rPr>
                <w:rFonts w:ascii="Cambria Math" w:eastAsiaTheme="minorEastAsia" w:hAnsi="Times New Roman" w:cs="Times New Roman"/>
                <w:i/>
                <w:sz w:val="24"/>
                <w:szCs w:val="24"/>
              </w:rPr>
            </m:ctrlPr>
          </m:radPr>
          <m:deg>
            <m:r>
              <w:rPr>
                <w:rFonts w:ascii="Cambria Math" w:hAnsi="Times New Roman" w:cs="Times New Roman"/>
                <w:sz w:val="24"/>
                <w:szCs w:val="24"/>
              </w:rPr>
              <m:t>2</m:t>
            </m:r>
          </m:deg>
          <m:e>
            <m:r>
              <w:rPr>
                <w:rFonts w:ascii="Cambria Math" w:eastAsiaTheme="minorEastAsia" w:hAnsi="Times New Roman" w:cs="Times New Roman"/>
                <w:sz w:val="24"/>
                <w:szCs w:val="24"/>
              </w:rPr>
              <m:t>3</m:t>
            </m:r>
          </m:e>
        </m:rad>
      </m:oMath>
      <w:r w:rsidRPr="00C64AAD">
        <w:rPr>
          <w:rFonts w:ascii="Times New Roman" w:eastAsiaTheme="minorEastAsia" w:hAnsi="Times New Roman" w:cs="Times New Roman"/>
          <w:sz w:val="24"/>
          <w:szCs w:val="24"/>
        </w:rPr>
        <w:t>)</w:t>
      </w:r>
    </w:p>
    <w:p w:rsidR="009004C7" w:rsidRPr="00C64AAD" w:rsidRDefault="00C63D47" w:rsidP="009004C7">
      <w:pPr>
        <w:jc w:val="both"/>
        <w:rPr>
          <w:rFonts w:ascii="Times New Roman" w:eastAsiaTheme="minorEastAsia" w:hAnsi="Times New Roman" w:cs="Times New Roman"/>
          <w:sz w:val="24"/>
          <w:szCs w:val="24"/>
        </w:rPr>
      </w:pPr>
      <m:oMathPara>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14</m:t>
              </m:r>
            </m:num>
            <m:den>
              <m:r>
                <w:rPr>
                  <w:rFonts w:ascii="Cambria Math" w:eastAsiaTheme="minorEastAsia" w:hAnsi="Times New Roman" w:cs="Times New Roman"/>
                  <w:sz w:val="24"/>
                  <w:szCs w:val="24"/>
                </w:rPr>
                <m:t>9</m:t>
              </m:r>
            </m:den>
          </m:f>
        </m:oMath>
      </m:oMathPara>
    </w:p>
    <w:p w:rsidR="009004C7" w:rsidRPr="00C64AAD" w:rsidRDefault="009004C7" w:rsidP="009004C7">
      <w:pPr>
        <w:jc w:val="both"/>
        <w:rPr>
          <w:rFonts w:ascii="Times New Roman" w:eastAsiaTheme="minorEastAsia" w:hAnsi="Times New Roman" w:cs="Times New Roman"/>
          <w:sz w:val="24"/>
          <w:szCs w:val="24"/>
        </w:rPr>
      </w:pPr>
      <w:r w:rsidRPr="00C64AAD">
        <w:rPr>
          <w:rFonts w:ascii="Times New Roman" w:eastAsiaTheme="minorEastAsia" w:hAnsi="Times New Roman" w:cs="Times New Roman"/>
          <w:sz w:val="24"/>
          <w:szCs w:val="24"/>
        </w:rPr>
        <w:t>The math add-in would have considered an indefinite integral.  Consider the following as an input:</w:t>
      </w:r>
    </w:p>
    <w:p w:rsidR="009004C7" w:rsidRPr="00C64AAD" w:rsidRDefault="00C63D47" w:rsidP="009004C7">
      <w:pPr>
        <w:jc w:val="both"/>
        <w:rPr>
          <w:rFonts w:ascii="Times New Roman" w:eastAsiaTheme="minorEastAsia" w:hAnsi="Times New Roman" w:cs="Times New Roman"/>
          <w:sz w:val="24"/>
          <w:szCs w:val="24"/>
        </w:rPr>
      </w:pPr>
      <m:oMathPara>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 xml:space="preserve">2 </m:t>
              </m:r>
              <m:rad>
                <m:radPr>
                  <m:degHide m:val="on"/>
                  <m:ctrlPr>
                    <w:rPr>
                      <w:rFonts w:ascii="Cambria Math" w:eastAsiaTheme="minorEastAsia" w:hAnsi="Times New Roman" w:cs="Times New Roman"/>
                      <w:i/>
                      <w:sz w:val="24"/>
                      <w:szCs w:val="24"/>
                    </w:rPr>
                  </m:ctrlPr>
                </m:radPr>
                <m:deg/>
                <m:e>
                  <m:f>
                    <m:fPr>
                      <m:ctrlPr>
                        <w:rPr>
                          <w:rFonts w:ascii="Cambria Math" w:eastAsiaTheme="minorEastAsia" w:hAnsi="Times New Roman" w:cs="Times New Roman"/>
                          <w:i/>
                          <w:sz w:val="24"/>
                          <w:szCs w:val="24"/>
                        </w:rPr>
                      </m:ctrlPr>
                    </m:fPr>
                    <m:num>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Times New Roman" w:cs="Times New Roman"/>
                              <w:sz w:val="24"/>
                              <w:szCs w:val="24"/>
                            </w:rPr>
                            <m:t>2</m:t>
                          </m:r>
                        </m:sup>
                      </m:sSup>
                      <m:r>
                        <w:rPr>
                          <w:rFonts w:ascii="Cambria Math" w:eastAsiaTheme="minorEastAsia" w:hAnsi="Times New Roman" w:cs="Times New Roman"/>
                          <w:sz w:val="24"/>
                          <w:szCs w:val="24"/>
                        </w:rPr>
                        <m:t>+1</m:t>
                      </m:r>
                    </m:num>
                    <m:den>
                      <m:r>
                        <w:rPr>
                          <w:rFonts w:ascii="Cambria Math" w:eastAsiaTheme="minorEastAsia" w:hAnsi="Times New Roman" w:cs="Times New Roman"/>
                          <w:sz w:val="24"/>
                          <w:szCs w:val="24"/>
                        </w:rPr>
                        <m:t>1</m:t>
                      </m:r>
                    </m:den>
                  </m:f>
                </m:e>
              </m:rad>
              <m:r>
                <w:rPr>
                  <w:rFonts w:ascii="Cambria Math" w:eastAsiaTheme="minorEastAsia" w:hAnsi="Times New Roman" w:cs="Times New Roman"/>
                  <w:sz w:val="24"/>
                  <w:szCs w:val="24"/>
                </w:rPr>
                <m:t xml:space="preserve"> </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Times New Roman" w:cs="Times New Roman"/>
                      <w:sz w:val="24"/>
                      <w:szCs w:val="24"/>
                    </w:rPr>
                    <m:t>1</m:t>
                  </m:r>
                </m:sup>
              </m:sSup>
            </m:num>
            <m:den>
              <m:r>
                <w:rPr>
                  <w:rFonts w:ascii="Cambria Math" w:eastAsiaTheme="minorEastAsia" w:hAnsi="Times New Roman" w:cs="Times New Roman"/>
                  <w:sz w:val="24"/>
                  <w:szCs w:val="24"/>
                </w:rPr>
                <m:t>3</m:t>
              </m:r>
            </m:den>
          </m:f>
        </m:oMath>
      </m:oMathPara>
    </w:p>
    <w:p w:rsidR="009004C7" w:rsidRPr="00C64AAD" w:rsidRDefault="009004C7" w:rsidP="009004C7">
      <w:pPr>
        <w:jc w:val="both"/>
        <w:rPr>
          <w:rFonts w:ascii="Times New Roman" w:eastAsiaTheme="minorEastAsia" w:hAnsi="Times New Roman" w:cs="Times New Roman"/>
          <w:sz w:val="24"/>
          <w:szCs w:val="24"/>
        </w:rPr>
      </w:pPr>
      <w:r w:rsidRPr="00C64AAD">
        <w:rPr>
          <w:rFonts w:ascii="Times New Roman" w:eastAsiaTheme="minorEastAsia" w:hAnsi="Times New Roman" w:cs="Times New Roman"/>
          <w:sz w:val="24"/>
          <w:szCs w:val="24"/>
        </w:rPr>
        <w:t xml:space="preserve">The option of </w:t>
      </w:r>
      <w:r w:rsidRPr="00C64AAD">
        <w:rPr>
          <w:rFonts w:ascii="Times New Roman" w:eastAsiaTheme="minorEastAsia" w:hAnsi="Times New Roman" w:cs="Times New Roman"/>
          <w:i/>
          <w:sz w:val="24"/>
          <w:szCs w:val="24"/>
        </w:rPr>
        <w:t>Integrate on t</w:t>
      </w:r>
      <w:r w:rsidRPr="00C64AAD">
        <w:rPr>
          <w:rFonts w:ascii="Times New Roman" w:eastAsiaTheme="minorEastAsia" w:hAnsi="Times New Roman" w:cs="Times New Roman"/>
          <w:sz w:val="24"/>
          <w:szCs w:val="24"/>
        </w:rPr>
        <w:t xml:space="preserve"> appears from the drop-down menu to give the answer using a </w:t>
      </w:r>
      <w:r w:rsidRPr="00C64AAD">
        <w:rPr>
          <w:rFonts w:ascii="Times New Roman" w:eastAsiaTheme="minorEastAsia" w:hAnsi="Times New Roman" w:cs="Times New Roman"/>
          <w:i/>
          <w:sz w:val="24"/>
          <w:szCs w:val="24"/>
        </w:rPr>
        <w:t xml:space="preserve">u </w:t>
      </w:r>
      <w:r w:rsidRPr="00C64AAD">
        <w:rPr>
          <w:rFonts w:ascii="Times New Roman" w:eastAsiaTheme="minorEastAsia" w:hAnsi="Times New Roman" w:cs="Times New Roman"/>
          <w:sz w:val="24"/>
          <w:szCs w:val="24"/>
        </w:rPr>
        <w:t xml:space="preserve">substitution of: </w:t>
      </w:r>
    </w:p>
    <w:p w:rsidR="009004C7" w:rsidRPr="00C64AAD" w:rsidRDefault="00C63D47" w:rsidP="009004C7">
      <w:pPr>
        <w:jc w:val="both"/>
        <w:rPr>
          <w:rFonts w:ascii="Times New Roman" w:eastAsiaTheme="minorEastAsia" w:hAnsi="Times New Roman" w:cs="Times New Roman"/>
          <w:sz w:val="24"/>
          <w:szCs w:val="24"/>
        </w:rPr>
      </w:pPr>
      <m:oMathPara>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 xml:space="preserve">2 </m:t>
              </m:r>
              <m:sSup>
                <m:sSupPr>
                  <m:ctrlPr>
                    <w:rPr>
                      <w:rFonts w:ascii="Cambria Math" w:eastAsiaTheme="minorEastAsia" w:hAnsi="Times New Roman" w:cs="Times New Roman"/>
                      <w:i/>
                      <w:sz w:val="24"/>
                      <w:szCs w:val="24"/>
                    </w:rPr>
                  </m:ctrlPr>
                </m:sSupPr>
                <m:e>
                  <m:d>
                    <m:dPr>
                      <m:ctrlPr>
                        <w:rPr>
                          <w:rFonts w:ascii="Cambria Math" w:eastAsiaTheme="minorEastAsia" w:hAnsi="Times New Roman" w:cs="Times New Roman"/>
                          <w:i/>
                          <w:sz w:val="24"/>
                          <w:szCs w:val="24"/>
                        </w:rPr>
                      </m:ctrlPr>
                    </m:dPr>
                    <m:e>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Times New Roman" w:cs="Times New Roman"/>
                              <w:sz w:val="24"/>
                              <w:szCs w:val="24"/>
                            </w:rPr>
                            <m:t>2</m:t>
                          </m:r>
                        </m:sup>
                      </m:sSup>
                      <m:r>
                        <w:rPr>
                          <w:rFonts w:ascii="Cambria Math" w:eastAsiaTheme="minorEastAsia" w:hAnsi="Times New Roman" w:cs="Times New Roman"/>
                          <w:sz w:val="24"/>
                          <w:szCs w:val="24"/>
                        </w:rPr>
                        <m:t>+1</m:t>
                      </m:r>
                    </m:e>
                  </m:d>
                </m:e>
                <m:sup>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3</m:t>
                      </m:r>
                    </m:num>
                    <m:den>
                      <m:r>
                        <w:rPr>
                          <w:rFonts w:ascii="Cambria Math" w:eastAsiaTheme="minorEastAsia" w:hAnsi="Times New Roman" w:cs="Times New Roman"/>
                          <w:sz w:val="24"/>
                          <w:szCs w:val="24"/>
                        </w:rPr>
                        <m:t>2</m:t>
                      </m:r>
                    </m:den>
                  </m:f>
                </m:sup>
              </m:sSup>
            </m:num>
            <m:den>
              <m:r>
                <w:rPr>
                  <w:rFonts w:ascii="Cambria Math" w:eastAsiaTheme="minorEastAsia" w:hAnsi="Times New Roman" w:cs="Times New Roman"/>
                  <w:sz w:val="24"/>
                  <w:szCs w:val="24"/>
                </w:rPr>
                <m:t>9</m:t>
              </m:r>
            </m:den>
          </m:f>
          <m:r>
            <w:rPr>
              <w:rFonts w:ascii="Cambria Math" w:eastAsiaTheme="minorEastAsia" w:hAnsi="Times New Roman" w:cs="Times New Roman"/>
              <w:sz w:val="24"/>
              <w:szCs w:val="24"/>
            </w:rPr>
            <m:t>+</m:t>
          </m:r>
          <m:r>
            <w:rPr>
              <w:rFonts w:ascii="Times New Roman" w:eastAsiaTheme="minorEastAsia" w:hAnsi="Times New Roman" w:cs="Times New Roman"/>
              <w:sz w:val="24"/>
              <w:szCs w:val="24"/>
            </w:rPr>
            <m:t>С</m:t>
          </m:r>
        </m:oMath>
      </m:oMathPara>
    </w:p>
    <w:p w:rsidR="009004C7" w:rsidRPr="00C64AAD" w:rsidRDefault="009004C7" w:rsidP="009004C7">
      <w:pPr>
        <w:spacing w:after="0"/>
        <w:jc w:val="both"/>
        <w:rPr>
          <w:rFonts w:ascii="Times New Roman" w:hAnsi="Times New Roman" w:cs="Times New Roman"/>
          <w:b/>
          <w:sz w:val="28"/>
          <w:szCs w:val="28"/>
        </w:rPr>
      </w:pPr>
      <w:r>
        <w:rPr>
          <w:rFonts w:ascii="Times New Roman" w:hAnsi="Times New Roman" w:cs="Times New Roman"/>
          <w:b/>
          <w:sz w:val="28"/>
          <w:szCs w:val="28"/>
        </w:rPr>
        <w:t>7.</w:t>
      </w:r>
      <w:r w:rsidRPr="00C64AAD">
        <w:rPr>
          <w:rFonts w:ascii="Times New Roman" w:hAnsi="Times New Roman" w:cs="Times New Roman"/>
          <w:b/>
          <w:sz w:val="28"/>
          <w:szCs w:val="28"/>
        </w:rPr>
        <w:t xml:space="preserve"> Conclusion</w:t>
      </w:r>
    </w:p>
    <w:p w:rsidR="009004C7" w:rsidRPr="00BA2AC8" w:rsidRDefault="009004C7" w:rsidP="009004C7">
      <w:pPr>
        <w:autoSpaceDE w:val="0"/>
        <w:autoSpaceDN w:val="0"/>
        <w:adjustRightInd w:val="0"/>
        <w:spacing w:after="0"/>
        <w:jc w:val="both"/>
        <w:rPr>
          <w:rFonts w:ascii="Times New Roman" w:hAnsi="Times New Roman" w:cs="Times New Roman"/>
          <w:sz w:val="24"/>
          <w:szCs w:val="24"/>
        </w:rPr>
      </w:pPr>
      <w:r w:rsidRPr="00BA2AC8">
        <w:rPr>
          <w:rFonts w:ascii="Times New Roman" w:hAnsi="Times New Roman" w:cs="Times New Roman"/>
          <w:sz w:val="24"/>
          <w:szCs w:val="24"/>
        </w:rPr>
        <w:t>ISTE’s public po</w:t>
      </w:r>
      <w:r>
        <w:rPr>
          <w:rFonts w:ascii="Times New Roman" w:hAnsi="Times New Roman" w:cs="Times New Roman"/>
          <w:sz w:val="24"/>
          <w:szCs w:val="24"/>
        </w:rPr>
        <w:t>licy objectives are based on a</w:t>
      </w:r>
      <w:r w:rsidRPr="00BA2AC8">
        <w:rPr>
          <w:rFonts w:ascii="Times New Roman" w:hAnsi="Times New Roman" w:cs="Times New Roman"/>
          <w:sz w:val="24"/>
          <w:szCs w:val="24"/>
        </w:rPr>
        <w:t xml:space="preserve"> </w:t>
      </w:r>
      <w:r>
        <w:rPr>
          <w:rFonts w:ascii="Times New Roman" w:hAnsi="Times New Roman" w:cs="Times New Roman"/>
          <w:sz w:val="24"/>
          <w:szCs w:val="24"/>
        </w:rPr>
        <w:t>core principle that t</w:t>
      </w:r>
      <w:r w:rsidRPr="00BA2AC8">
        <w:rPr>
          <w:rFonts w:ascii="Times New Roman" w:hAnsi="Times New Roman" w:cs="Times New Roman"/>
          <w:sz w:val="24"/>
          <w:szCs w:val="24"/>
        </w:rPr>
        <w:t>echnology is an essential element of teaching,</w:t>
      </w:r>
      <w:r>
        <w:rPr>
          <w:rFonts w:ascii="Times New Roman" w:hAnsi="Times New Roman" w:cs="Times New Roman"/>
          <w:sz w:val="24"/>
          <w:szCs w:val="24"/>
        </w:rPr>
        <w:t xml:space="preserve"> </w:t>
      </w:r>
      <w:r w:rsidRPr="00BA2AC8">
        <w:rPr>
          <w:rFonts w:ascii="Times New Roman" w:hAnsi="Times New Roman" w:cs="Times New Roman"/>
          <w:sz w:val="24"/>
          <w:szCs w:val="24"/>
        </w:rPr>
        <w:t>learning, and in</w:t>
      </w:r>
      <w:r>
        <w:rPr>
          <w:rFonts w:ascii="Times New Roman" w:hAnsi="Times New Roman" w:cs="Times New Roman"/>
          <w:sz w:val="24"/>
          <w:szCs w:val="24"/>
        </w:rPr>
        <w:t>structional design in effective</w:t>
      </w:r>
      <w:r w:rsidRPr="00BA2AC8">
        <w:rPr>
          <w:rFonts w:ascii="Times New Roman" w:hAnsi="Times New Roman" w:cs="Times New Roman"/>
          <w:sz w:val="24"/>
          <w:szCs w:val="24"/>
        </w:rPr>
        <w:t xml:space="preserve"> 21st-century learning systems.</w:t>
      </w:r>
      <w:r>
        <w:rPr>
          <w:rFonts w:ascii="Times New Roman" w:hAnsi="Times New Roman" w:cs="Times New Roman"/>
          <w:sz w:val="24"/>
          <w:szCs w:val="24"/>
        </w:rPr>
        <w:t xml:space="preserve"> Furthermore, f</w:t>
      </w:r>
      <w:r w:rsidRPr="00BA2AC8">
        <w:rPr>
          <w:rFonts w:ascii="Times New Roman" w:hAnsi="Times New Roman" w:cs="Times New Roman"/>
          <w:sz w:val="24"/>
          <w:szCs w:val="24"/>
        </w:rPr>
        <w:t xml:space="preserve">luency with technology must be </w:t>
      </w:r>
      <w:r>
        <w:rPr>
          <w:rFonts w:ascii="Times New Roman" w:hAnsi="Times New Roman" w:cs="Times New Roman"/>
          <w:sz w:val="24"/>
          <w:szCs w:val="24"/>
        </w:rPr>
        <w:t xml:space="preserve">embedded </w:t>
      </w:r>
      <w:r w:rsidRPr="00BA2AC8">
        <w:rPr>
          <w:rFonts w:ascii="Times New Roman" w:hAnsi="Times New Roman" w:cs="Times New Roman"/>
          <w:sz w:val="24"/>
          <w:szCs w:val="24"/>
        </w:rPr>
        <w:t>in the learni</w:t>
      </w:r>
      <w:r>
        <w:rPr>
          <w:rFonts w:ascii="Times New Roman" w:hAnsi="Times New Roman" w:cs="Times New Roman"/>
          <w:sz w:val="24"/>
          <w:szCs w:val="24"/>
        </w:rPr>
        <w:t>ng process and is a condition</w:t>
      </w:r>
      <w:r w:rsidRPr="00BA2AC8">
        <w:rPr>
          <w:rFonts w:ascii="Times New Roman" w:hAnsi="Times New Roman" w:cs="Times New Roman"/>
          <w:sz w:val="24"/>
          <w:szCs w:val="24"/>
        </w:rPr>
        <w:t xml:space="preserve"> for</w:t>
      </w:r>
      <w:r>
        <w:rPr>
          <w:rFonts w:ascii="Times New Roman" w:hAnsi="Times New Roman" w:cs="Times New Roman"/>
          <w:sz w:val="24"/>
          <w:szCs w:val="24"/>
        </w:rPr>
        <w:t xml:space="preserve"> </w:t>
      </w:r>
      <w:r w:rsidRPr="00BA2AC8">
        <w:rPr>
          <w:rFonts w:ascii="Times New Roman" w:hAnsi="Times New Roman" w:cs="Times New Roman"/>
          <w:sz w:val="24"/>
          <w:szCs w:val="24"/>
        </w:rPr>
        <w:t>attaining necessa</w:t>
      </w:r>
      <w:r>
        <w:rPr>
          <w:rFonts w:ascii="Times New Roman" w:hAnsi="Times New Roman" w:cs="Times New Roman"/>
          <w:sz w:val="24"/>
          <w:szCs w:val="24"/>
        </w:rPr>
        <w:t>ry skills to promote academic achievement</w:t>
      </w:r>
      <w:r w:rsidRPr="00BA2AC8">
        <w:rPr>
          <w:rFonts w:ascii="Times New Roman" w:hAnsi="Times New Roman" w:cs="Times New Roman"/>
          <w:sz w:val="24"/>
          <w:szCs w:val="24"/>
        </w:rPr>
        <w:t xml:space="preserve"> and w</w:t>
      </w:r>
      <w:r>
        <w:rPr>
          <w:rFonts w:ascii="Times New Roman" w:hAnsi="Times New Roman" w:cs="Times New Roman"/>
          <w:sz w:val="24"/>
          <w:szCs w:val="24"/>
        </w:rPr>
        <w:t>orkforce preparedness [1].</w:t>
      </w:r>
    </w:p>
    <w:p w:rsidR="009004C7" w:rsidRDefault="009004C7" w:rsidP="009004C7">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A2AC8">
        <w:rPr>
          <w:rFonts w:ascii="Times New Roman" w:eastAsia="Times New Roman" w:hAnsi="Times New Roman" w:cs="Times New Roman"/>
          <w:sz w:val="24"/>
          <w:szCs w:val="24"/>
        </w:rPr>
        <w:t xml:space="preserve">The </w:t>
      </w:r>
      <w:r w:rsidRPr="00EC2321">
        <w:rPr>
          <w:rFonts w:ascii="Times New Roman" w:eastAsia="Times New Roman" w:hAnsi="Times New Roman" w:cs="Times New Roman"/>
          <w:i/>
          <w:sz w:val="24"/>
          <w:szCs w:val="24"/>
        </w:rPr>
        <w:t xml:space="preserve">Microsoft Math Add-in </w:t>
      </w:r>
      <w:r w:rsidRPr="00BA2AC8">
        <w:rPr>
          <w:rFonts w:ascii="Times New Roman" w:eastAsia="Times New Roman" w:hAnsi="Times New Roman" w:cs="Times New Roman"/>
          <w:sz w:val="24"/>
          <w:szCs w:val="24"/>
        </w:rPr>
        <w:t xml:space="preserve">for </w:t>
      </w:r>
      <w:r w:rsidRPr="00EC2321">
        <w:rPr>
          <w:rFonts w:ascii="Times New Roman" w:eastAsia="Times New Roman" w:hAnsi="Times New Roman" w:cs="Times New Roman"/>
          <w:i/>
          <w:sz w:val="24"/>
          <w:szCs w:val="24"/>
        </w:rPr>
        <w:t>Microsoft Office Word 2007</w:t>
      </w:r>
      <w:r w:rsidRPr="00BA2AC8">
        <w:rPr>
          <w:rFonts w:ascii="Times New Roman" w:eastAsia="Times New Roman" w:hAnsi="Times New Roman" w:cs="Times New Roman"/>
          <w:sz w:val="24"/>
          <w:szCs w:val="24"/>
        </w:rPr>
        <w:t xml:space="preserve"> makes it easy to create graphs, perform calculations, and solve for variables with equations created in </w:t>
      </w:r>
      <w:r w:rsidRPr="00EC2321">
        <w:rPr>
          <w:rFonts w:ascii="Times New Roman" w:eastAsia="Times New Roman" w:hAnsi="Times New Roman" w:cs="Times New Roman"/>
          <w:i/>
          <w:sz w:val="24"/>
          <w:szCs w:val="24"/>
        </w:rPr>
        <w:t>Word</w:t>
      </w:r>
      <w:r>
        <w:rPr>
          <w:rFonts w:ascii="Times New Roman" w:eastAsia="Times New Roman" w:hAnsi="Times New Roman" w:cs="Times New Roman"/>
          <w:sz w:val="24"/>
          <w:szCs w:val="24"/>
        </w:rPr>
        <w:t xml:space="preserve"> [2]. The user-friendly interface allows for modeling and solving of complex problems with minimal syntax instruction. This is an affordable and accessible computation tool that schools can quickly and widely adopt and one that students will embrace.</w:t>
      </w:r>
    </w:p>
    <w:p w:rsidR="009004C7" w:rsidRPr="00B510A6" w:rsidRDefault="009004C7" w:rsidP="009004C7">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Teachers spend much of their time working problems from textbooks that were specifically created before sophisticated calculators were widely available.  These problems were designed to be manipulated and solvable by hand.  The free Add-in available for </w:t>
      </w:r>
      <w:r w:rsidRPr="0068780E">
        <w:rPr>
          <w:rFonts w:ascii="Times New Roman" w:eastAsia="Times New Roman" w:hAnsi="Times New Roman" w:cs="Times New Roman"/>
          <w:i/>
          <w:sz w:val="24"/>
          <w:szCs w:val="24"/>
        </w:rPr>
        <w:t>Word</w:t>
      </w:r>
      <w:r>
        <w:rPr>
          <w:rFonts w:ascii="Times New Roman" w:eastAsia="Times New Roman" w:hAnsi="Times New Roman" w:cs="Times New Roman"/>
          <w:sz w:val="24"/>
          <w:szCs w:val="24"/>
        </w:rPr>
        <w:t xml:space="preserve"> will handle such problems.  </w:t>
      </w:r>
      <w:proofErr w:type="spellStart"/>
      <w:r w:rsidRPr="0068780E">
        <w:rPr>
          <w:rFonts w:ascii="Times New Roman" w:eastAsia="Times New Roman" w:hAnsi="Times New Roman" w:cs="Times New Roman"/>
          <w:i/>
          <w:sz w:val="24"/>
          <w:szCs w:val="24"/>
        </w:rPr>
        <w:t>Mathematica</w:t>
      </w:r>
      <w:proofErr w:type="spellEnd"/>
      <w:r>
        <w:rPr>
          <w:rFonts w:ascii="Times New Roman" w:eastAsia="Times New Roman" w:hAnsi="Times New Roman" w:cs="Times New Roman"/>
          <w:sz w:val="24"/>
          <w:szCs w:val="24"/>
        </w:rPr>
        <w:t xml:space="preserve"> is a far more powerful tool and includes numeric approximation tools.  Many surface area and arc length problems do not have closed-form solutions.  </w:t>
      </w:r>
      <w:proofErr w:type="spellStart"/>
      <w:r w:rsidRPr="0068780E">
        <w:rPr>
          <w:rFonts w:ascii="Times New Roman" w:eastAsia="Times New Roman" w:hAnsi="Times New Roman" w:cs="Times New Roman"/>
          <w:i/>
          <w:sz w:val="24"/>
          <w:szCs w:val="24"/>
        </w:rPr>
        <w:t>Mathematica</w:t>
      </w:r>
      <w:proofErr w:type="spellEnd"/>
      <w:r>
        <w:rPr>
          <w:rFonts w:ascii="Times New Roman" w:eastAsia="Times New Roman" w:hAnsi="Times New Roman" w:cs="Times New Roman"/>
          <w:sz w:val="24"/>
          <w:szCs w:val="24"/>
        </w:rPr>
        <w:t xml:space="preserve"> and </w:t>
      </w:r>
      <w:r w:rsidRPr="0068780E">
        <w:rPr>
          <w:rFonts w:ascii="Times New Roman" w:eastAsia="Times New Roman" w:hAnsi="Times New Roman" w:cs="Times New Roman"/>
          <w:i/>
          <w:sz w:val="24"/>
          <w:szCs w:val="24"/>
        </w:rPr>
        <w:t>Maple</w:t>
      </w:r>
      <w:r>
        <w:rPr>
          <w:rFonts w:ascii="Times New Roman" w:eastAsia="Times New Roman" w:hAnsi="Times New Roman" w:cs="Times New Roman"/>
          <w:sz w:val="24"/>
          <w:szCs w:val="24"/>
        </w:rPr>
        <w:t xml:space="preserve"> can generate digital approximation to the answer, </w:t>
      </w:r>
      <w:r w:rsidRPr="0068780E">
        <w:rPr>
          <w:rFonts w:ascii="Times New Roman" w:eastAsia="Times New Roman" w:hAnsi="Times New Roman" w:cs="Times New Roman"/>
          <w:i/>
          <w:sz w:val="24"/>
          <w:szCs w:val="24"/>
        </w:rPr>
        <w:t>Word</w:t>
      </w:r>
      <w:r>
        <w:rPr>
          <w:rFonts w:ascii="Times New Roman" w:eastAsia="Times New Roman" w:hAnsi="Times New Roman" w:cs="Times New Roman"/>
          <w:sz w:val="24"/>
          <w:szCs w:val="24"/>
        </w:rPr>
        <w:t xml:space="preserve"> has no such feature.  </w:t>
      </w:r>
      <w:r w:rsidRPr="0068780E">
        <w:rPr>
          <w:rFonts w:ascii="Times New Roman" w:eastAsia="Times New Roman" w:hAnsi="Times New Roman" w:cs="Times New Roman"/>
          <w:i/>
          <w:sz w:val="24"/>
          <w:szCs w:val="24"/>
        </w:rPr>
        <w:t>Word</w:t>
      </w:r>
      <w:r>
        <w:rPr>
          <w:rFonts w:ascii="Times New Roman" w:eastAsia="Times New Roman" w:hAnsi="Times New Roman" w:cs="Times New Roman"/>
          <w:sz w:val="24"/>
          <w:szCs w:val="24"/>
        </w:rPr>
        <w:t xml:space="preserve"> is a fine solution for a cash-strapped school trying to incorporate more technology.  It is not an appropriate solution for designing bridges.</w:t>
      </w:r>
    </w:p>
    <w:p w:rsidR="009004C7" w:rsidRPr="00BA2AC8" w:rsidRDefault="009004C7" w:rsidP="009004C7">
      <w:pPr>
        <w:rPr>
          <w:rFonts w:ascii="Times New Roman" w:eastAsiaTheme="minorEastAsia" w:hAnsi="Times New Roman" w:cs="Times New Roman"/>
          <w:i/>
          <w:sz w:val="24"/>
          <w:szCs w:val="24"/>
        </w:rPr>
      </w:pPr>
      <w:r w:rsidRPr="00BA2AC8">
        <w:rPr>
          <w:rFonts w:ascii="Times New Roman" w:hAnsi="Times New Roman" w:cs="Times New Roman"/>
          <w:i/>
          <w:sz w:val="24"/>
          <w:szCs w:val="24"/>
        </w:rPr>
        <w:br w:type="page"/>
      </w:r>
    </w:p>
    <w:p w:rsidR="009004C7" w:rsidRPr="00943A28" w:rsidRDefault="009004C7" w:rsidP="009004C7">
      <w:pPr>
        <w:pStyle w:val="ListParagraph"/>
        <w:numPr>
          <w:ilvl w:val="0"/>
          <w:numId w:val="10"/>
        </w:numPr>
        <w:rPr>
          <w:rFonts w:ascii="Times New Roman" w:hAnsi="Times New Roman" w:cs="Times New Roman"/>
          <w:b/>
          <w:sz w:val="28"/>
          <w:szCs w:val="28"/>
        </w:rPr>
      </w:pPr>
      <w:r w:rsidRPr="00943A28">
        <w:rPr>
          <w:rFonts w:ascii="Times New Roman" w:hAnsi="Times New Roman" w:cs="Times New Roman"/>
          <w:b/>
          <w:sz w:val="28"/>
          <w:szCs w:val="28"/>
        </w:rPr>
        <w:t>References</w:t>
      </w:r>
    </w:p>
    <w:p w:rsidR="009004C7" w:rsidRPr="00AB1800" w:rsidRDefault="009004C7" w:rsidP="009004C7">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4"/>
          <w:szCs w:val="24"/>
        </w:rPr>
        <w:t xml:space="preserve">International Society for Technology in Education (ISTE) (2009). </w:t>
      </w:r>
      <w:r>
        <w:rPr>
          <w:rFonts w:ascii="Times New Roman" w:hAnsi="Times New Roman" w:cs="Times New Roman"/>
          <w:i/>
          <w:sz w:val="24"/>
          <w:szCs w:val="24"/>
        </w:rPr>
        <w:t xml:space="preserve">ISTE’s U.S. Public Policy Principles and Federal &amp; State Objectives. </w:t>
      </w:r>
      <w:r>
        <w:rPr>
          <w:rFonts w:ascii="Times New Roman" w:hAnsi="Times New Roman" w:cs="Times New Roman"/>
          <w:sz w:val="24"/>
          <w:szCs w:val="24"/>
        </w:rPr>
        <w:t>Washington, D.C.:</w:t>
      </w:r>
    </w:p>
    <w:p w:rsidR="009004C7" w:rsidRPr="00E20A55" w:rsidRDefault="00C63D47" w:rsidP="009004C7">
      <w:pPr>
        <w:pStyle w:val="ListParagraph"/>
        <w:rPr>
          <w:rFonts w:ascii="Times New Roman" w:hAnsi="Times New Roman" w:cs="Times New Roman"/>
          <w:sz w:val="24"/>
          <w:szCs w:val="24"/>
        </w:rPr>
      </w:pPr>
      <w:hyperlink r:id="rId14" w:history="1">
        <w:r w:rsidR="009004C7" w:rsidRPr="00E20A55">
          <w:rPr>
            <w:rStyle w:val="Hyperlink"/>
            <w:rFonts w:ascii="Times New Roman" w:hAnsi="Times New Roman" w:cs="Times New Roman"/>
            <w:sz w:val="24"/>
            <w:szCs w:val="24"/>
          </w:rPr>
          <w:t>http://www.iste.org/Content/NavigationMenu/Advocacy/Policy/109.09-US-Public-Policy-Principles.pdf</w:t>
        </w:r>
      </w:hyperlink>
    </w:p>
    <w:p w:rsidR="009004C7" w:rsidRDefault="009004C7" w:rsidP="009004C7">
      <w:pPr>
        <w:pStyle w:val="ListParagraph"/>
        <w:numPr>
          <w:ilvl w:val="0"/>
          <w:numId w:val="1"/>
        </w:numPr>
        <w:rPr>
          <w:rFonts w:ascii="Times New Roman" w:hAnsi="Times New Roman" w:cs="Times New Roman"/>
          <w:sz w:val="24"/>
          <w:szCs w:val="24"/>
        </w:rPr>
      </w:pPr>
      <w:r w:rsidRPr="00444756">
        <w:rPr>
          <w:rFonts w:ascii="Times New Roman" w:hAnsi="Times New Roman" w:cs="Times New Roman"/>
          <w:sz w:val="24"/>
          <w:szCs w:val="24"/>
        </w:rPr>
        <w:t xml:space="preserve">Microsoft </w:t>
      </w:r>
      <w:r>
        <w:rPr>
          <w:rFonts w:ascii="Times New Roman" w:hAnsi="Times New Roman" w:cs="Times New Roman"/>
          <w:sz w:val="24"/>
          <w:szCs w:val="24"/>
        </w:rPr>
        <w:t xml:space="preserve">Corporation, </w:t>
      </w:r>
      <w:r w:rsidRPr="00444756">
        <w:rPr>
          <w:rFonts w:ascii="Times New Roman" w:hAnsi="Times New Roman" w:cs="Times New Roman"/>
          <w:i/>
          <w:sz w:val="24"/>
          <w:szCs w:val="24"/>
        </w:rPr>
        <w:t>Word 2007</w:t>
      </w:r>
      <w:r w:rsidRPr="00444756">
        <w:rPr>
          <w:rFonts w:ascii="Times New Roman" w:hAnsi="Times New Roman" w:cs="Times New Roman"/>
          <w:sz w:val="24"/>
          <w:szCs w:val="24"/>
        </w:rPr>
        <w:t xml:space="preserve"> </w:t>
      </w:r>
      <w:r w:rsidRPr="006C65AB">
        <w:rPr>
          <w:rFonts w:ascii="Times New Roman" w:hAnsi="Times New Roman" w:cs="Times New Roman"/>
          <w:i/>
          <w:sz w:val="24"/>
          <w:szCs w:val="24"/>
        </w:rPr>
        <w:t>Math Add-In</w:t>
      </w:r>
      <w:r>
        <w:rPr>
          <w:rFonts w:ascii="Times New Roman" w:hAnsi="Times New Roman" w:cs="Times New Roman"/>
          <w:sz w:val="24"/>
          <w:szCs w:val="24"/>
        </w:rPr>
        <w:t>:</w:t>
      </w:r>
      <w:r w:rsidRPr="00444756">
        <w:rPr>
          <w:rFonts w:ascii="Times New Roman" w:hAnsi="Times New Roman" w:cs="Times New Roman"/>
          <w:sz w:val="24"/>
          <w:szCs w:val="24"/>
        </w:rPr>
        <w:t xml:space="preserve"> </w:t>
      </w:r>
      <w:hyperlink r:id="rId15" w:history="1">
        <w:r w:rsidRPr="005B6DA1">
          <w:rPr>
            <w:rStyle w:val="Hyperlink"/>
            <w:rFonts w:ascii="Times New Roman" w:hAnsi="Times New Roman" w:cs="Times New Roman"/>
            <w:sz w:val="24"/>
            <w:szCs w:val="24"/>
          </w:rPr>
          <w:t>http://www.microsoft.com/downloads/details.aspx?familyid=030FAE9C-704F-48CA-971D-56241AEFC764&amp;displaylang=en</w:t>
        </w:r>
      </w:hyperlink>
      <w:r w:rsidRPr="00444756">
        <w:rPr>
          <w:rFonts w:ascii="Times New Roman" w:hAnsi="Times New Roman" w:cs="Times New Roman"/>
          <w:sz w:val="24"/>
          <w:szCs w:val="24"/>
        </w:rPr>
        <w:t>.</w:t>
      </w:r>
    </w:p>
    <w:p w:rsidR="009004C7" w:rsidRDefault="009004C7" w:rsidP="009004C7">
      <w:pPr>
        <w:pStyle w:val="ListParagraph"/>
        <w:numPr>
          <w:ilvl w:val="0"/>
          <w:numId w:val="1"/>
        </w:numPr>
        <w:rPr>
          <w:rFonts w:asciiTheme="majorHAnsi" w:hAnsiTheme="majorHAnsi"/>
          <w:sz w:val="24"/>
          <w:szCs w:val="24"/>
        </w:rPr>
      </w:pPr>
      <w:r w:rsidRPr="003A0F5A">
        <w:rPr>
          <w:rFonts w:ascii="Times New Roman" w:hAnsi="Times New Roman" w:cs="Times New Roman"/>
          <w:sz w:val="24"/>
          <w:szCs w:val="24"/>
        </w:rPr>
        <w:t>National Council of Teachers of Mathematics (NCTM</w:t>
      </w:r>
      <w:r>
        <w:rPr>
          <w:rFonts w:ascii="Times New Roman" w:hAnsi="Times New Roman" w:cs="Times New Roman"/>
          <w:sz w:val="24"/>
          <w:szCs w:val="24"/>
        </w:rPr>
        <w:t>) (1989)</w:t>
      </w:r>
      <w:r w:rsidRPr="003A0F5A">
        <w:rPr>
          <w:rFonts w:asciiTheme="majorHAnsi" w:hAnsiTheme="majorHAnsi"/>
          <w:sz w:val="24"/>
          <w:szCs w:val="24"/>
        </w:rPr>
        <w:t xml:space="preserve">.  </w:t>
      </w:r>
      <w:r w:rsidRPr="003A0F5A">
        <w:rPr>
          <w:rFonts w:asciiTheme="majorHAnsi" w:hAnsiTheme="majorHAnsi"/>
          <w:i/>
          <w:sz w:val="24"/>
          <w:szCs w:val="24"/>
        </w:rPr>
        <w:t>Curriculum and Evaluation Standards for School Mathematics.</w:t>
      </w:r>
      <w:r w:rsidRPr="003A0F5A">
        <w:rPr>
          <w:rFonts w:asciiTheme="majorHAnsi" w:hAnsiTheme="majorHAnsi"/>
          <w:sz w:val="24"/>
          <w:szCs w:val="24"/>
        </w:rPr>
        <w:t xml:space="preserve"> </w:t>
      </w:r>
      <w:r>
        <w:rPr>
          <w:rFonts w:asciiTheme="majorHAnsi" w:hAnsiTheme="majorHAnsi"/>
          <w:sz w:val="24"/>
          <w:szCs w:val="24"/>
        </w:rPr>
        <w:t xml:space="preserve">NCTM, </w:t>
      </w:r>
      <w:r w:rsidRPr="003A0F5A">
        <w:rPr>
          <w:rFonts w:asciiTheme="majorHAnsi" w:hAnsiTheme="majorHAnsi"/>
          <w:sz w:val="24"/>
          <w:szCs w:val="24"/>
        </w:rPr>
        <w:t>Reston,</w:t>
      </w:r>
      <w:r>
        <w:rPr>
          <w:rFonts w:asciiTheme="majorHAnsi" w:hAnsiTheme="majorHAnsi"/>
          <w:sz w:val="24"/>
          <w:szCs w:val="24"/>
        </w:rPr>
        <w:t xml:space="preserve"> Virginia.</w:t>
      </w:r>
    </w:p>
    <w:p w:rsidR="009004C7" w:rsidRDefault="009004C7" w:rsidP="009004C7">
      <w:pPr>
        <w:pStyle w:val="ListParagraph"/>
        <w:numPr>
          <w:ilvl w:val="0"/>
          <w:numId w:val="1"/>
        </w:numPr>
        <w:rPr>
          <w:rFonts w:asciiTheme="majorHAnsi" w:hAnsiTheme="majorHAnsi"/>
          <w:sz w:val="24"/>
          <w:szCs w:val="24"/>
        </w:rPr>
      </w:pPr>
      <w:r w:rsidRPr="003A0F5A">
        <w:rPr>
          <w:rFonts w:asciiTheme="majorHAnsi" w:hAnsiTheme="majorHAnsi"/>
          <w:sz w:val="24"/>
          <w:szCs w:val="24"/>
        </w:rPr>
        <w:t xml:space="preserve">National Council of Teachers of Mathematics (NCTM) (2000).  </w:t>
      </w:r>
      <w:r w:rsidRPr="003A0F5A">
        <w:rPr>
          <w:rFonts w:asciiTheme="majorHAnsi" w:hAnsiTheme="majorHAnsi"/>
          <w:i/>
          <w:sz w:val="24"/>
          <w:szCs w:val="24"/>
        </w:rPr>
        <w:t>Principles and Standards for School Mathematics</w:t>
      </w:r>
      <w:r w:rsidRPr="003A0F5A">
        <w:rPr>
          <w:rFonts w:asciiTheme="majorHAnsi" w:hAnsiTheme="majorHAnsi"/>
          <w:sz w:val="24"/>
          <w:szCs w:val="24"/>
        </w:rPr>
        <w:t xml:space="preserve">.  </w:t>
      </w:r>
      <w:r>
        <w:rPr>
          <w:rFonts w:asciiTheme="majorHAnsi" w:hAnsiTheme="majorHAnsi"/>
          <w:sz w:val="24"/>
          <w:szCs w:val="24"/>
        </w:rPr>
        <w:t xml:space="preserve">NCTM, </w:t>
      </w:r>
      <w:r w:rsidRPr="003A0F5A">
        <w:rPr>
          <w:rFonts w:asciiTheme="majorHAnsi" w:hAnsiTheme="majorHAnsi"/>
          <w:sz w:val="24"/>
          <w:szCs w:val="24"/>
        </w:rPr>
        <w:t>Reston,</w:t>
      </w:r>
      <w:r>
        <w:rPr>
          <w:rFonts w:asciiTheme="majorHAnsi" w:hAnsiTheme="majorHAnsi"/>
          <w:sz w:val="24"/>
          <w:szCs w:val="24"/>
        </w:rPr>
        <w:t xml:space="preserve"> Virginia.</w:t>
      </w:r>
    </w:p>
    <w:p w:rsidR="009004C7" w:rsidRDefault="009004C7" w:rsidP="009004C7">
      <w:pPr>
        <w:pStyle w:val="ListParagraph"/>
        <w:numPr>
          <w:ilvl w:val="0"/>
          <w:numId w:val="1"/>
        </w:numPr>
        <w:rPr>
          <w:rFonts w:ascii="Times New Roman" w:hAnsi="Times New Roman" w:cs="Times New Roman"/>
          <w:sz w:val="24"/>
          <w:szCs w:val="24"/>
        </w:rPr>
      </w:pPr>
      <w:proofErr w:type="spellStart"/>
      <w:r>
        <w:rPr>
          <w:rFonts w:ascii="Times New Roman" w:hAnsi="Times New Roman" w:cs="Times New Roman"/>
          <w:sz w:val="24"/>
          <w:szCs w:val="24"/>
        </w:rPr>
        <w:t>Oldknow</w:t>
      </w:r>
      <w:proofErr w:type="spellEnd"/>
      <w:r>
        <w:rPr>
          <w:rFonts w:ascii="Times New Roman" w:hAnsi="Times New Roman" w:cs="Times New Roman"/>
          <w:sz w:val="24"/>
          <w:szCs w:val="24"/>
        </w:rPr>
        <w:t xml:space="preserve">, A. (ed.) (2005). </w:t>
      </w:r>
      <w:r>
        <w:rPr>
          <w:rFonts w:ascii="Times New Roman" w:hAnsi="Times New Roman" w:cs="Times New Roman"/>
          <w:i/>
          <w:sz w:val="24"/>
          <w:szCs w:val="24"/>
        </w:rPr>
        <w:t xml:space="preserve">ICT and Mathematics: a guide to learning and teaching mathematics 11-19. </w:t>
      </w:r>
      <w:r>
        <w:rPr>
          <w:rFonts w:ascii="Times New Roman" w:hAnsi="Times New Roman" w:cs="Times New Roman"/>
          <w:sz w:val="24"/>
          <w:szCs w:val="24"/>
        </w:rPr>
        <w:t>The Mathematical Association, Leicester.</w:t>
      </w:r>
    </w:p>
    <w:p w:rsidR="009004C7" w:rsidRPr="00444756" w:rsidRDefault="009004C7" w:rsidP="009004C7">
      <w:pPr>
        <w:pStyle w:val="ListParagraph"/>
        <w:numPr>
          <w:ilvl w:val="0"/>
          <w:numId w:val="1"/>
        </w:numPr>
        <w:rPr>
          <w:rFonts w:ascii="Times New Roman" w:hAnsi="Times New Roman" w:cs="Times New Roman"/>
          <w:sz w:val="24"/>
          <w:szCs w:val="24"/>
        </w:rPr>
      </w:pPr>
      <w:r w:rsidRPr="00444756">
        <w:rPr>
          <w:rFonts w:ascii="Times New Roman" w:hAnsi="Times New Roman" w:cs="Times New Roman"/>
          <w:sz w:val="24"/>
          <w:szCs w:val="24"/>
        </w:rPr>
        <w:t xml:space="preserve"> </w:t>
      </w:r>
      <w:proofErr w:type="spellStart"/>
      <w:r w:rsidRPr="00444756">
        <w:rPr>
          <w:rFonts w:ascii="Times New Roman" w:hAnsi="Times New Roman" w:cs="Times New Roman"/>
          <w:sz w:val="24"/>
          <w:szCs w:val="24"/>
        </w:rPr>
        <w:t>Repka</w:t>
      </w:r>
      <w:proofErr w:type="spellEnd"/>
      <w:r>
        <w:rPr>
          <w:rFonts w:ascii="Times New Roman" w:hAnsi="Times New Roman" w:cs="Times New Roman"/>
          <w:sz w:val="24"/>
          <w:szCs w:val="24"/>
        </w:rPr>
        <w:t>, J. (1994).</w:t>
      </w:r>
      <w:r w:rsidRPr="00444756">
        <w:rPr>
          <w:rFonts w:ascii="Times New Roman" w:hAnsi="Times New Roman" w:cs="Times New Roman"/>
          <w:i/>
          <w:sz w:val="24"/>
          <w:szCs w:val="24"/>
        </w:rPr>
        <w:t xml:space="preserve"> Calculus with Analytic Geometry</w:t>
      </w:r>
      <w:r>
        <w:rPr>
          <w:rFonts w:ascii="Times New Roman" w:hAnsi="Times New Roman" w:cs="Times New Roman"/>
          <w:sz w:val="24"/>
          <w:szCs w:val="24"/>
        </w:rPr>
        <w:t>.</w:t>
      </w:r>
      <w:r w:rsidRPr="00444756">
        <w:rPr>
          <w:rFonts w:ascii="Times New Roman" w:hAnsi="Times New Roman" w:cs="Times New Roman"/>
          <w:sz w:val="24"/>
          <w:szCs w:val="24"/>
        </w:rPr>
        <w:t xml:space="preserve"> Wm. C. Brown, </w:t>
      </w:r>
      <w:r>
        <w:rPr>
          <w:rFonts w:ascii="Times New Roman" w:hAnsi="Times New Roman" w:cs="Times New Roman"/>
          <w:sz w:val="24"/>
          <w:szCs w:val="24"/>
        </w:rPr>
        <w:t>Dubuque, Iowa.</w:t>
      </w:r>
      <w:r w:rsidRPr="00444756">
        <w:rPr>
          <w:rFonts w:ascii="Times New Roman" w:hAnsi="Times New Roman" w:cs="Times New Roman"/>
          <w:sz w:val="24"/>
          <w:szCs w:val="24"/>
        </w:rPr>
        <w:t xml:space="preserve"> </w:t>
      </w:r>
    </w:p>
    <w:p w:rsidR="009004C7" w:rsidRPr="00444756" w:rsidRDefault="009004C7" w:rsidP="009004C7">
      <w:pPr>
        <w:pStyle w:val="ListParagraph"/>
        <w:numPr>
          <w:ilvl w:val="0"/>
          <w:numId w:val="1"/>
        </w:numPr>
        <w:rPr>
          <w:rFonts w:ascii="Times New Roman" w:hAnsi="Times New Roman" w:cs="Times New Roman"/>
          <w:sz w:val="24"/>
          <w:szCs w:val="24"/>
        </w:rPr>
      </w:pPr>
      <w:r w:rsidRPr="00444756">
        <w:rPr>
          <w:rFonts w:ascii="Times New Roman" w:hAnsi="Times New Roman" w:cs="Times New Roman"/>
          <w:sz w:val="24"/>
          <w:szCs w:val="24"/>
        </w:rPr>
        <w:t xml:space="preserve"> Riddle, </w:t>
      </w:r>
      <w:r>
        <w:rPr>
          <w:rFonts w:ascii="Times New Roman" w:hAnsi="Times New Roman" w:cs="Times New Roman"/>
          <w:sz w:val="24"/>
          <w:szCs w:val="24"/>
        </w:rPr>
        <w:t xml:space="preserve">D. (1984). </w:t>
      </w:r>
      <w:r w:rsidRPr="00444756">
        <w:rPr>
          <w:rFonts w:ascii="Times New Roman" w:hAnsi="Times New Roman" w:cs="Times New Roman"/>
          <w:i/>
          <w:sz w:val="24"/>
          <w:szCs w:val="24"/>
        </w:rPr>
        <w:t>Calculus and Analytic Geometry</w:t>
      </w:r>
      <w:r>
        <w:rPr>
          <w:rFonts w:ascii="Times New Roman" w:hAnsi="Times New Roman" w:cs="Times New Roman"/>
          <w:sz w:val="24"/>
          <w:szCs w:val="24"/>
        </w:rPr>
        <w:t>.</w:t>
      </w:r>
      <w:r w:rsidRPr="00444756">
        <w:rPr>
          <w:rFonts w:ascii="Times New Roman" w:hAnsi="Times New Roman" w:cs="Times New Roman"/>
          <w:sz w:val="24"/>
          <w:szCs w:val="24"/>
        </w:rPr>
        <w:t xml:space="preserve"> </w:t>
      </w:r>
      <w:proofErr w:type="gramStart"/>
      <w:r>
        <w:rPr>
          <w:rFonts w:ascii="Times New Roman" w:hAnsi="Times New Roman" w:cs="Times New Roman"/>
          <w:sz w:val="24"/>
          <w:szCs w:val="24"/>
        </w:rPr>
        <w:t>fourth</w:t>
      </w:r>
      <w:proofErr w:type="gramEnd"/>
      <w:r>
        <w:rPr>
          <w:rFonts w:ascii="Times New Roman" w:hAnsi="Times New Roman" w:cs="Times New Roman"/>
          <w:sz w:val="24"/>
          <w:szCs w:val="24"/>
        </w:rPr>
        <w:t xml:space="preserve"> edition</w:t>
      </w:r>
      <w:r w:rsidRPr="00444756">
        <w:rPr>
          <w:rFonts w:ascii="Times New Roman" w:hAnsi="Times New Roman" w:cs="Times New Roman"/>
          <w:sz w:val="24"/>
          <w:szCs w:val="24"/>
        </w:rPr>
        <w:t xml:space="preserve">, Wadsworth, </w:t>
      </w:r>
      <w:r>
        <w:rPr>
          <w:rFonts w:ascii="Times New Roman" w:hAnsi="Times New Roman" w:cs="Times New Roman"/>
          <w:sz w:val="24"/>
          <w:szCs w:val="24"/>
        </w:rPr>
        <w:t>Belmont, California.</w:t>
      </w:r>
    </w:p>
    <w:p w:rsidR="009004C7" w:rsidRPr="00444756" w:rsidRDefault="009004C7" w:rsidP="009004C7">
      <w:pPr>
        <w:pStyle w:val="ListParagraph"/>
        <w:numPr>
          <w:ilvl w:val="0"/>
          <w:numId w:val="1"/>
        </w:numPr>
        <w:rPr>
          <w:rFonts w:ascii="Times New Roman" w:hAnsi="Times New Roman" w:cs="Times New Roman"/>
          <w:sz w:val="24"/>
          <w:szCs w:val="24"/>
        </w:rPr>
      </w:pPr>
      <w:r w:rsidRPr="00444756">
        <w:rPr>
          <w:rFonts w:ascii="Times New Roman" w:hAnsi="Times New Roman" w:cs="Times New Roman"/>
          <w:sz w:val="24"/>
          <w:szCs w:val="24"/>
        </w:rPr>
        <w:t xml:space="preserve"> </w:t>
      </w:r>
      <w:proofErr w:type="spellStart"/>
      <w:r w:rsidRPr="00444756">
        <w:rPr>
          <w:rFonts w:ascii="Times New Roman" w:hAnsi="Times New Roman" w:cs="Times New Roman"/>
          <w:sz w:val="24"/>
          <w:szCs w:val="24"/>
        </w:rPr>
        <w:t>Shepard</w:t>
      </w:r>
      <w:proofErr w:type="spellEnd"/>
      <w:r>
        <w:rPr>
          <w:rFonts w:ascii="Times New Roman" w:hAnsi="Times New Roman" w:cs="Times New Roman"/>
          <w:sz w:val="24"/>
          <w:szCs w:val="24"/>
        </w:rPr>
        <w:t>, M.</w:t>
      </w:r>
      <w:r w:rsidRPr="00444756">
        <w:rPr>
          <w:rFonts w:ascii="Times New Roman" w:hAnsi="Times New Roman" w:cs="Times New Roman"/>
          <w:sz w:val="24"/>
          <w:szCs w:val="24"/>
        </w:rPr>
        <w:t xml:space="preserve">, </w:t>
      </w:r>
      <w:r>
        <w:rPr>
          <w:rFonts w:ascii="Times New Roman" w:hAnsi="Times New Roman" w:cs="Times New Roman"/>
          <w:sz w:val="24"/>
          <w:szCs w:val="24"/>
        </w:rPr>
        <w:t>(1997). A rose is a rose is a r</w:t>
      </w:r>
      <w:r w:rsidRPr="00444756">
        <w:rPr>
          <w:rFonts w:ascii="Times New Roman" w:hAnsi="Times New Roman" w:cs="Times New Roman"/>
          <w:sz w:val="24"/>
          <w:szCs w:val="24"/>
        </w:rPr>
        <w:t>ose…</w:t>
      </w:r>
      <w:r>
        <w:rPr>
          <w:rFonts w:ascii="Times New Roman" w:hAnsi="Times New Roman" w:cs="Times New Roman"/>
          <w:sz w:val="24"/>
          <w:szCs w:val="24"/>
        </w:rPr>
        <w:t>.</w:t>
      </w:r>
      <w:r w:rsidRPr="00444756">
        <w:rPr>
          <w:rFonts w:ascii="Times New Roman" w:hAnsi="Times New Roman" w:cs="Times New Roman"/>
          <w:i/>
          <w:sz w:val="24"/>
          <w:szCs w:val="24"/>
        </w:rPr>
        <w:t xml:space="preserve"> </w:t>
      </w:r>
      <w:r>
        <w:rPr>
          <w:rFonts w:ascii="Times New Roman" w:hAnsi="Times New Roman" w:cs="Times New Roman"/>
          <w:i/>
          <w:sz w:val="24"/>
          <w:szCs w:val="24"/>
        </w:rPr>
        <w:t xml:space="preserve">The </w:t>
      </w:r>
      <w:r w:rsidRPr="00444756">
        <w:rPr>
          <w:rFonts w:ascii="Times New Roman" w:hAnsi="Times New Roman" w:cs="Times New Roman"/>
          <w:i/>
          <w:sz w:val="24"/>
          <w:szCs w:val="24"/>
        </w:rPr>
        <w:t>College Math</w:t>
      </w:r>
      <w:r>
        <w:rPr>
          <w:rFonts w:ascii="Times New Roman" w:hAnsi="Times New Roman" w:cs="Times New Roman"/>
          <w:i/>
          <w:sz w:val="24"/>
          <w:szCs w:val="24"/>
        </w:rPr>
        <w:t>ematics</w:t>
      </w:r>
      <w:r w:rsidRPr="00444756">
        <w:rPr>
          <w:rFonts w:ascii="Times New Roman" w:hAnsi="Times New Roman" w:cs="Times New Roman"/>
          <w:i/>
          <w:sz w:val="24"/>
          <w:szCs w:val="24"/>
        </w:rPr>
        <w:t xml:space="preserve"> J</w:t>
      </w:r>
      <w:r>
        <w:rPr>
          <w:rFonts w:ascii="Times New Roman" w:hAnsi="Times New Roman" w:cs="Times New Roman"/>
          <w:i/>
          <w:sz w:val="24"/>
          <w:szCs w:val="24"/>
        </w:rPr>
        <w:t>ournal,</w:t>
      </w:r>
      <w:r w:rsidRPr="00444756">
        <w:rPr>
          <w:rFonts w:ascii="Times New Roman" w:hAnsi="Times New Roman" w:cs="Times New Roman"/>
          <w:sz w:val="24"/>
          <w:szCs w:val="24"/>
        </w:rPr>
        <w:t xml:space="preserve"> </w:t>
      </w:r>
      <w:r w:rsidRPr="00A63313">
        <w:rPr>
          <w:rFonts w:ascii="Times New Roman" w:hAnsi="Times New Roman" w:cs="Times New Roman"/>
          <w:b/>
          <w:sz w:val="24"/>
          <w:szCs w:val="24"/>
        </w:rPr>
        <w:t>28</w:t>
      </w:r>
      <w:r>
        <w:rPr>
          <w:rFonts w:ascii="Times New Roman" w:hAnsi="Times New Roman" w:cs="Times New Roman"/>
          <w:b/>
          <w:sz w:val="24"/>
          <w:szCs w:val="24"/>
        </w:rPr>
        <w:t xml:space="preserve"> No 1</w:t>
      </w:r>
      <w:r>
        <w:rPr>
          <w:rFonts w:ascii="Times New Roman" w:hAnsi="Times New Roman" w:cs="Times New Roman"/>
          <w:sz w:val="24"/>
          <w:szCs w:val="24"/>
        </w:rPr>
        <w:t xml:space="preserve">, </w:t>
      </w:r>
      <w:r w:rsidRPr="00444756">
        <w:rPr>
          <w:rFonts w:ascii="Times New Roman" w:hAnsi="Times New Roman" w:cs="Times New Roman"/>
          <w:sz w:val="24"/>
          <w:szCs w:val="24"/>
        </w:rPr>
        <w:t>55-56.</w:t>
      </w:r>
    </w:p>
    <w:p w:rsidR="009004C7" w:rsidRDefault="009004C7" w:rsidP="009004C7">
      <w:pPr>
        <w:pStyle w:val="ListParagraph"/>
        <w:numPr>
          <w:ilvl w:val="0"/>
          <w:numId w:val="1"/>
        </w:numPr>
        <w:rPr>
          <w:rFonts w:ascii="Times New Roman" w:hAnsi="Times New Roman" w:cs="Times New Roman"/>
          <w:sz w:val="24"/>
          <w:szCs w:val="24"/>
        </w:rPr>
      </w:pPr>
      <w:r w:rsidRPr="00444756">
        <w:rPr>
          <w:rFonts w:ascii="Times New Roman" w:hAnsi="Times New Roman" w:cs="Times New Roman"/>
          <w:sz w:val="24"/>
          <w:szCs w:val="24"/>
        </w:rPr>
        <w:t xml:space="preserve"> Stewart</w:t>
      </w:r>
      <w:r>
        <w:rPr>
          <w:rFonts w:ascii="Times New Roman" w:hAnsi="Times New Roman" w:cs="Times New Roman"/>
          <w:sz w:val="24"/>
          <w:szCs w:val="24"/>
        </w:rPr>
        <w:t>, J. (2003).</w:t>
      </w:r>
      <w:r w:rsidRPr="00444756">
        <w:rPr>
          <w:rFonts w:ascii="Times New Roman" w:hAnsi="Times New Roman" w:cs="Times New Roman"/>
          <w:sz w:val="24"/>
          <w:szCs w:val="24"/>
        </w:rPr>
        <w:t xml:space="preserve"> </w:t>
      </w:r>
      <w:r>
        <w:rPr>
          <w:rFonts w:ascii="Times New Roman" w:hAnsi="Times New Roman" w:cs="Times New Roman"/>
          <w:i/>
          <w:sz w:val="24"/>
          <w:szCs w:val="24"/>
        </w:rPr>
        <w:t>Calculus.</w:t>
      </w:r>
      <w:r w:rsidRPr="00444756">
        <w:rPr>
          <w:rFonts w:ascii="Times New Roman" w:hAnsi="Times New Roman" w:cs="Times New Roman"/>
          <w:i/>
          <w:sz w:val="24"/>
          <w:szCs w:val="24"/>
        </w:rPr>
        <w:t xml:space="preserve"> </w:t>
      </w:r>
      <w:proofErr w:type="gramStart"/>
      <w:r>
        <w:rPr>
          <w:rFonts w:ascii="Times New Roman" w:hAnsi="Times New Roman" w:cs="Times New Roman"/>
          <w:sz w:val="24"/>
          <w:szCs w:val="24"/>
        </w:rPr>
        <w:t>fifth</w:t>
      </w:r>
      <w:proofErr w:type="gramEnd"/>
      <w:r w:rsidRPr="00444756">
        <w:rPr>
          <w:rFonts w:ascii="Times New Roman" w:hAnsi="Times New Roman" w:cs="Times New Roman"/>
          <w:sz w:val="24"/>
          <w:szCs w:val="24"/>
        </w:rPr>
        <w:t xml:space="preserve"> ed</w:t>
      </w:r>
      <w:r>
        <w:rPr>
          <w:rFonts w:ascii="Times New Roman" w:hAnsi="Times New Roman" w:cs="Times New Roman"/>
          <w:sz w:val="24"/>
          <w:szCs w:val="24"/>
        </w:rPr>
        <w:t>ition</w:t>
      </w:r>
      <w:r w:rsidRPr="00444756">
        <w:rPr>
          <w:rFonts w:ascii="Times New Roman" w:hAnsi="Times New Roman" w:cs="Times New Roman"/>
          <w:sz w:val="24"/>
          <w:szCs w:val="24"/>
        </w:rPr>
        <w:t xml:space="preserve">, Thomson Learning, </w:t>
      </w:r>
      <w:r>
        <w:rPr>
          <w:rFonts w:ascii="Times New Roman" w:hAnsi="Times New Roman" w:cs="Times New Roman"/>
          <w:sz w:val="24"/>
          <w:szCs w:val="24"/>
        </w:rPr>
        <w:t xml:space="preserve">Belmont, California, </w:t>
      </w:r>
      <w:r w:rsidRPr="00444756">
        <w:rPr>
          <w:rFonts w:ascii="Times New Roman" w:hAnsi="Times New Roman" w:cs="Times New Roman"/>
          <w:sz w:val="24"/>
          <w:szCs w:val="24"/>
        </w:rPr>
        <w:t>2003.</w:t>
      </w:r>
    </w:p>
    <w:p w:rsidR="009004C7" w:rsidRPr="004D4397" w:rsidRDefault="009004C7" w:rsidP="009004C7">
      <w:pPr>
        <w:pStyle w:val="ListParagraph"/>
        <w:numPr>
          <w:ilvl w:val="0"/>
          <w:numId w:val="1"/>
        </w:numPr>
        <w:rPr>
          <w:rFonts w:ascii="Times New Roman" w:eastAsiaTheme="minorEastAsia" w:hAnsi="Times New Roman" w:cs="Times New Roman"/>
          <w:sz w:val="24"/>
          <w:szCs w:val="24"/>
        </w:rPr>
      </w:pPr>
      <w:r w:rsidRPr="004D4397">
        <w:rPr>
          <w:rFonts w:ascii="Times New Roman" w:eastAsiaTheme="minorEastAsia" w:hAnsi="Times New Roman" w:cs="Times New Roman"/>
          <w:sz w:val="24"/>
          <w:szCs w:val="24"/>
        </w:rPr>
        <w:t xml:space="preserve">Thomas, G. and Finney, R. </w:t>
      </w:r>
      <w:r w:rsidRPr="004D4397">
        <w:rPr>
          <w:rFonts w:ascii="Times New Roman" w:eastAsiaTheme="minorEastAsia" w:hAnsi="Times New Roman" w:cs="Times New Roman"/>
          <w:i/>
          <w:sz w:val="24"/>
          <w:szCs w:val="24"/>
        </w:rPr>
        <w:t>Calculus and Analytic Geometry</w:t>
      </w:r>
      <w:r w:rsidRPr="004D4397">
        <w:rPr>
          <w:rFonts w:ascii="Times New Roman" w:eastAsiaTheme="minorEastAsia" w:hAnsi="Times New Roman" w:cs="Times New Roman"/>
          <w:sz w:val="24"/>
          <w:szCs w:val="24"/>
        </w:rPr>
        <w:t>, 9</w:t>
      </w:r>
      <w:r w:rsidRPr="004D4397">
        <w:rPr>
          <w:rFonts w:ascii="Times New Roman" w:eastAsiaTheme="minorEastAsia" w:hAnsi="Times New Roman" w:cs="Times New Roman"/>
          <w:sz w:val="24"/>
          <w:szCs w:val="24"/>
          <w:vertAlign w:val="superscript"/>
        </w:rPr>
        <w:t>th</w:t>
      </w:r>
      <w:r w:rsidRPr="004D4397">
        <w:rPr>
          <w:rFonts w:ascii="Times New Roman" w:eastAsiaTheme="minorEastAsia" w:hAnsi="Times New Roman" w:cs="Times New Roman"/>
          <w:sz w:val="24"/>
          <w:szCs w:val="24"/>
        </w:rPr>
        <w:t xml:space="preserve"> edition, Addison-Wesley, Reading, Massachusetts, 1996.</w:t>
      </w:r>
    </w:p>
    <w:p w:rsidR="009004C7" w:rsidRPr="004D4397" w:rsidRDefault="009004C7" w:rsidP="009004C7">
      <w:pPr>
        <w:pStyle w:val="ListParagraph"/>
        <w:rPr>
          <w:rFonts w:ascii="Times New Roman" w:hAnsi="Times New Roman" w:cs="Times New Roman"/>
          <w:sz w:val="24"/>
          <w:szCs w:val="24"/>
        </w:rPr>
      </w:pPr>
    </w:p>
    <w:p w:rsidR="009004C7" w:rsidRPr="00497188" w:rsidRDefault="009004C7" w:rsidP="00497188">
      <w:pPr>
        <w:jc w:val="center"/>
        <w:rPr>
          <w:sz w:val="40"/>
          <w:szCs w:val="40"/>
        </w:rPr>
      </w:pPr>
    </w:p>
    <w:sectPr w:rsidR="009004C7" w:rsidRPr="00497188" w:rsidSect="00283216">
      <w:footerReference w:type="default" r:id="rId1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5848" w:rsidRDefault="007C5848" w:rsidP="007C5848">
      <w:pPr>
        <w:spacing w:after="0"/>
      </w:pPr>
      <w:r>
        <w:separator/>
      </w:r>
    </w:p>
  </w:endnote>
  <w:endnote w:type="continuationSeparator" w:id="0">
    <w:p w:rsidR="007C5848" w:rsidRDefault="007C5848" w:rsidP="007C5848">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848" w:rsidRDefault="007C5848">
    <w:pPr>
      <w:pStyle w:val="Footer"/>
      <w:pBdr>
        <w:top w:val="thinThickSmallGap" w:sz="24" w:space="1" w:color="622423" w:themeColor="accent2" w:themeShade="7F"/>
      </w:pBdr>
      <w:rPr>
        <w:rFonts w:asciiTheme="majorHAnsi" w:hAnsiTheme="majorHAnsi"/>
      </w:rPr>
    </w:pPr>
    <w:r>
      <w:rPr>
        <w:rFonts w:asciiTheme="majorHAnsi" w:hAnsiTheme="majorHAnsi"/>
      </w:rPr>
      <w:t>Nord@2009</w:t>
    </w:r>
    <w:r>
      <w:rPr>
        <w:rFonts w:asciiTheme="majorHAnsi" w:hAnsiTheme="majorHAnsi"/>
      </w:rPr>
      <w:ptab w:relativeTo="margin" w:alignment="right" w:leader="none"/>
    </w:r>
    <w:r>
      <w:rPr>
        <w:rFonts w:asciiTheme="majorHAnsi" w:hAnsiTheme="majorHAnsi"/>
      </w:rPr>
      <w:t xml:space="preserve">Page </w:t>
    </w:r>
    <w:fldSimple w:instr=" PAGE   \* MERGEFORMAT ">
      <w:r w:rsidRPr="007C5848">
        <w:rPr>
          <w:rFonts w:asciiTheme="majorHAnsi" w:hAnsiTheme="majorHAnsi"/>
          <w:noProof/>
        </w:rPr>
        <w:t>2</w:t>
      </w:r>
    </w:fldSimple>
  </w:p>
  <w:p w:rsidR="007C5848" w:rsidRDefault="007C584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5848" w:rsidRDefault="007C5848" w:rsidP="007C5848">
      <w:pPr>
        <w:spacing w:after="0"/>
      </w:pPr>
      <w:r>
        <w:separator/>
      </w:r>
    </w:p>
  </w:footnote>
  <w:footnote w:type="continuationSeparator" w:id="0">
    <w:p w:rsidR="007C5848" w:rsidRDefault="007C5848" w:rsidP="007C5848">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8C7B48"/>
    <w:multiLevelType w:val="hybridMultilevel"/>
    <w:tmpl w:val="C928969C"/>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nsid w:val="2F8A7BBF"/>
    <w:multiLevelType w:val="hybridMultilevel"/>
    <w:tmpl w:val="702CB654"/>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09304B0"/>
    <w:multiLevelType w:val="hybridMultilevel"/>
    <w:tmpl w:val="D59428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1385623"/>
    <w:multiLevelType w:val="hybridMultilevel"/>
    <w:tmpl w:val="16FC426A"/>
    <w:lvl w:ilvl="0" w:tplc="72C6762C">
      <w:start w:val="1"/>
      <w:numFmt w:val="decimal"/>
      <w:lvlText w:val="%1."/>
      <w:lvlJc w:val="left"/>
      <w:pPr>
        <w:ind w:left="360" w:hanging="360"/>
      </w:pPr>
      <w:rPr>
        <w:rFonts w:ascii="Times New Roman" w:hAnsi="Times New Roman" w:cs="Times New Roman" w:hint="default"/>
        <w:b/>
        <w:sz w:val="28"/>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429211A5"/>
    <w:multiLevelType w:val="hybridMultilevel"/>
    <w:tmpl w:val="097A0D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A2E1668"/>
    <w:multiLevelType w:val="hybridMultilevel"/>
    <w:tmpl w:val="281660CA"/>
    <w:lvl w:ilvl="0" w:tplc="C3262B22">
      <w:start w:val="6"/>
      <w:numFmt w:val="decimal"/>
      <w:lvlText w:val="%1."/>
      <w:lvlJc w:val="left"/>
      <w:pPr>
        <w:ind w:left="360" w:hanging="360"/>
      </w:pPr>
      <w:rPr>
        <w:rFonts w:hint="default"/>
        <w:b/>
        <w:sz w:val="28"/>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5C8D598B"/>
    <w:multiLevelType w:val="hybridMultilevel"/>
    <w:tmpl w:val="C928969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7">
    <w:nsid w:val="61FE05C2"/>
    <w:multiLevelType w:val="hybridMultilevel"/>
    <w:tmpl w:val="C928969C"/>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6B672A2E"/>
    <w:multiLevelType w:val="hybridMultilevel"/>
    <w:tmpl w:val="C928969C"/>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9">
    <w:nsid w:val="79C01753"/>
    <w:multiLevelType w:val="multilevel"/>
    <w:tmpl w:val="1E003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7"/>
  </w:num>
  <w:num w:numId="4">
    <w:abstractNumId w:val="3"/>
  </w:num>
  <w:num w:numId="5">
    <w:abstractNumId w:val="0"/>
  </w:num>
  <w:num w:numId="6">
    <w:abstractNumId w:val="8"/>
  </w:num>
  <w:num w:numId="7">
    <w:abstractNumId w:val="6"/>
  </w:num>
  <w:num w:numId="8">
    <w:abstractNumId w:val="9"/>
  </w:num>
  <w:num w:numId="9">
    <w:abstractNumId w:val="5"/>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497188"/>
    <w:rsid w:val="0000679F"/>
    <w:rsid w:val="00012C6D"/>
    <w:rsid w:val="00023D60"/>
    <w:rsid w:val="00030338"/>
    <w:rsid w:val="000324AF"/>
    <w:rsid w:val="00033CF2"/>
    <w:rsid w:val="00036FD8"/>
    <w:rsid w:val="00045B0A"/>
    <w:rsid w:val="00047F7D"/>
    <w:rsid w:val="00050211"/>
    <w:rsid w:val="000523C7"/>
    <w:rsid w:val="00052BD0"/>
    <w:rsid w:val="00053220"/>
    <w:rsid w:val="000546C2"/>
    <w:rsid w:val="00067626"/>
    <w:rsid w:val="00076C5F"/>
    <w:rsid w:val="000773AA"/>
    <w:rsid w:val="00080603"/>
    <w:rsid w:val="00085DC1"/>
    <w:rsid w:val="000911A4"/>
    <w:rsid w:val="00092278"/>
    <w:rsid w:val="000946DF"/>
    <w:rsid w:val="000A46F7"/>
    <w:rsid w:val="000B58E9"/>
    <w:rsid w:val="000C4CAC"/>
    <w:rsid w:val="000C539D"/>
    <w:rsid w:val="000C58E3"/>
    <w:rsid w:val="000D0B3E"/>
    <w:rsid w:val="000D2C36"/>
    <w:rsid w:val="000D3181"/>
    <w:rsid w:val="000E3A18"/>
    <w:rsid w:val="000E3CCB"/>
    <w:rsid w:val="000F4E3F"/>
    <w:rsid w:val="000F66DF"/>
    <w:rsid w:val="00103FE0"/>
    <w:rsid w:val="00121C44"/>
    <w:rsid w:val="001224A1"/>
    <w:rsid w:val="00133FB2"/>
    <w:rsid w:val="00136C09"/>
    <w:rsid w:val="00137B1A"/>
    <w:rsid w:val="00142644"/>
    <w:rsid w:val="00143B98"/>
    <w:rsid w:val="00145AC0"/>
    <w:rsid w:val="00164309"/>
    <w:rsid w:val="00171999"/>
    <w:rsid w:val="00187019"/>
    <w:rsid w:val="001940F3"/>
    <w:rsid w:val="001A222B"/>
    <w:rsid w:val="001A56A4"/>
    <w:rsid w:val="001A64DE"/>
    <w:rsid w:val="001B362F"/>
    <w:rsid w:val="001B5863"/>
    <w:rsid w:val="001B592D"/>
    <w:rsid w:val="001C3FD0"/>
    <w:rsid w:val="001D7F63"/>
    <w:rsid w:val="001E02D2"/>
    <w:rsid w:val="001E4CE3"/>
    <w:rsid w:val="001E54E2"/>
    <w:rsid w:val="001E69CD"/>
    <w:rsid w:val="001F5A65"/>
    <w:rsid w:val="00207A1B"/>
    <w:rsid w:val="00211AA0"/>
    <w:rsid w:val="002139D2"/>
    <w:rsid w:val="00216A0E"/>
    <w:rsid w:val="002175D8"/>
    <w:rsid w:val="00217C5C"/>
    <w:rsid w:val="00225AF1"/>
    <w:rsid w:val="0022631E"/>
    <w:rsid w:val="00226E53"/>
    <w:rsid w:val="00232DEB"/>
    <w:rsid w:val="00241A14"/>
    <w:rsid w:val="002474F5"/>
    <w:rsid w:val="002504B2"/>
    <w:rsid w:val="00252C83"/>
    <w:rsid w:val="00255912"/>
    <w:rsid w:val="002571C9"/>
    <w:rsid w:val="00262DF8"/>
    <w:rsid w:val="002732F1"/>
    <w:rsid w:val="00283216"/>
    <w:rsid w:val="002938DD"/>
    <w:rsid w:val="002A34C6"/>
    <w:rsid w:val="002A5716"/>
    <w:rsid w:val="002B2030"/>
    <w:rsid w:val="002B4234"/>
    <w:rsid w:val="002C6B9E"/>
    <w:rsid w:val="002D10E5"/>
    <w:rsid w:val="002D2F99"/>
    <w:rsid w:val="002D35AE"/>
    <w:rsid w:val="002D474B"/>
    <w:rsid w:val="002D6A42"/>
    <w:rsid w:val="002E0D13"/>
    <w:rsid w:val="002F1C56"/>
    <w:rsid w:val="002F42D4"/>
    <w:rsid w:val="002F7013"/>
    <w:rsid w:val="00302DE7"/>
    <w:rsid w:val="00302E8A"/>
    <w:rsid w:val="00306E1D"/>
    <w:rsid w:val="00334F8B"/>
    <w:rsid w:val="003412F2"/>
    <w:rsid w:val="00347477"/>
    <w:rsid w:val="00351C47"/>
    <w:rsid w:val="00352972"/>
    <w:rsid w:val="00362CDB"/>
    <w:rsid w:val="00377B24"/>
    <w:rsid w:val="0038074C"/>
    <w:rsid w:val="003920EE"/>
    <w:rsid w:val="003922F5"/>
    <w:rsid w:val="003951BA"/>
    <w:rsid w:val="003A40F4"/>
    <w:rsid w:val="003B6445"/>
    <w:rsid w:val="003C1C68"/>
    <w:rsid w:val="003C659A"/>
    <w:rsid w:val="003C7DBF"/>
    <w:rsid w:val="003D1DB5"/>
    <w:rsid w:val="003D1EFE"/>
    <w:rsid w:val="003D5DB3"/>
    <w:rsid w:val="003E61DD"/>
    <w:rsid w:val="003F7A69"/>
    <w:rsid w:val="00402A4F"/>
    <w:rsid w:val="00402B42"/>
    <w:rsid w:val="0040488F"/>
    <w:rsid w:val="00412C19"/>
    <w:rsid w:val="0042307C"/>
    <w:rsid w:val="00424959"/>
    <w:rsid w:val="00434C8A"/>
    <w:rsid w:val="004360D5"/>
    <w:rsid w:val="00440C5B"/>
    <w:rsid w:val="00442051"/>
    <w:rsid w:val="00442B76"/>
    <w:rsid w:val="00444C34"/>
    <w:rsid w:val="0044732C"/>
    <w:rsid w:val="00450132"/>
    <w:rsid w:val="00450E02"/>
    <w:rsid w:val="004512C8"/>
    <w:rsid w:val="004516A5"/>
    <w:rsid w:val="00466E04"/>
    <w:rsid w:val="00467A3A"/>
    <w:rsid w:val="004702BC"/>
    <w:rsid w:val="004831A1"/>
    <w:rsid w:val="00493489"/>
    <w:rsid w:val="00497188"/>
    <w:rsid w:val="004A3B1C"/>
    <w:rsid w:val="004A5406"/>
    <w:rsid w:val="004B2232"/>
    <w:rsid w:val="004B48D1"/>
    <w:rsid w:val="004C0E78"/>
    <w:rsid w:val="004C1554"/>
    <w:rsid w:val="004C3722"/>
    <w:rsid w:val="004C49E7"/>
    <w:rsid w:val="004D42EC"/>
    <w:rsid w:val="004E3311"/>
    <w:rsid w:val="004E7582"/>
    <w:rsid w:val="004F3723"/>
    <w:rsid w:val="0050272D"/>
    <w:rsid w:val="00507F0A"/>
    <w:rsid w:val="00512D7E"/>
    <w:rsid w:val="00513214"/>
    <w:rsid w:val="0051331B"/>
    <w:rsid w:val="00522EA7"/>
    <w:rsid w:val="00527898"/>
    <w:rsid w:val="005278FE"/>
    <w:rsid w:val="005311EC"/>
    <w:rsid w:val="00533BDF"/>
    <w:rsid w:val="005423C3"/>
    <w:rsid w:val="00542586"/>
    <w:rsid w:val="005458A1"/>
    <w:rsid w:val="00545C62"/>
    <w:rsid w:val="0054608E"/>
    <w:rsid w:val="005465B5"/>
    <w:rsid w:val="00552591"/>
    <w:rsid w:val="00582B74"/>
    <w:rsid w:val="00587183"/>
    <w:rsid w:val="00594FAE"/>
    <w:rsid w:val="005952FA"/>
    <w:rsid w:val="005A017F"/>
    <w:rsid w:val="005A27FF"/>
    <w:rsid w:val="005A4428"/>
    <w:rsid w:val="005A4F3F"/>
    <w:rsid w:val="005A57A3"/>
    <w:rsid w:val="005B1041"/>
    <w:rsid w:val="005C1AC6"/>
    <w:rsid w:val="005D2C05"/>
    <w:rsid w:val="005F35A0"/>
    <w:rsid w:val="005F5A70"/>
    <w:rsid w:val="00606ED3"/>
    <w:rsid w:val="00610AF6"/>
    <w:rsid w:val="00616CB4"/>
    <w:rsid w:val="0061776A"/>
    <w:rsid w:val="00637BEC"/>
    <w:rsid w:val="006520BB"/>
    <w:rsid w:val="00663170"/>
    <w:rsid w:val="006645CD"/>
    <w:rsid w:val="00670104"/>
    <w:rsid w:val="00670D75"/>
    <w:rsid w:val="00671BAC"/>
    <w:rsid w:val="00673DA0"/>
    <w:rsid w:val="0068018C"/>
    <w:rsid w:val="0068401B"/>
    <w:rsid w:val="006867CF"/>
    <w:rsid w:val="0069015C"/>
    <w:rsid w:val="00690A97"/>
    <w:rsid w:val="00693EB5"/>
    <w:rsid w:val="00695CCE"/>
    <w:rsid w:val="006C43B8"/>
    <w:rsid w:val="006D0E35"/>
    <w:rsid w:val="006F03ED"/>
    <w:rsid w:val="006F0C35"/>
    <w:rsid w:val="006F6B0E"/>
    <w:rsid w:val="0070237A"/>
    <w:rsid w:val="00703603"/>
    <w:rsid w:val="007048AC"/>
    <w:rsid w:val="00711DA0"/>
    <w:rsid w:val="00715671"/>
    <w:rsid w:val="007166CD"/>
    <w:rsid w:val="007346DE"/>
    <w:rsid w:val="007447BC"/>
    <w:rsid w:val="007477A1"/>
    <w:rsid w:val="00765418"/>
    <w:rsid w:val="0076796B"/>
    <w:rsid w:val="00771CE0"/>
    <w:rsid w:val="00773158"/>
    <w:rsid w:val="0077591E"/>
    <w:rsid w:val="0077635D"/>
    <w:rsid w:val="00783DE1"/>
    <w:rsid w:val="00790516"/>
    <w:rsid w:val="00794EEE"/>
    <w:rsid w:val="00797D4A"/>
    <w:rsid w:val="007A067C"/>
    <w:rsid w:val="007A126A"/>
    <w:rsid w:val="007A7722"/>
    <w:rsid w:val="007B0D67"/>
    <w:rsid w:val="007C2CE6"/>
    <w:rsid w:val="007C40E2"/>
    <w:rsid w:val="007C5848"/>
    <w:rsid w:val="007D12A0"/>
    <w:rsid w:val="007D18F5"/>
    <w:rsid w:val="007E1D56"/>
    <w:rsid w:val="007E795B"/>
    <w:rsid w:val="008009BE"/>
    <w:rsid w:val="00802977"/>
    <w:rsid w:val="0080581C"/>
    <w:rsid w:val="008243E4"/>
    <w:rsid w:val="00825025"/>
    <w:rsid w:val="00825026"/>
    <w:rsid w:val="008250E9"/>
    <w:rsid w:val="00827783"/>
    <w:rsid w:val="0083482A"/>
    <w:rsid w:val="00844648"/>
    <w:rsid w:val="008508A2"/>
    <w:rsid w:val="00852E96"/>
    <w:rsid w:val="008542A2"/>
    <w:rsid w:val="00856AB2"/>
    <w:rsid w:val="0086130F"/>
    <w:rsid w:val="00873B15"/>
    <w:rsid w:val="008743EB"/>
    <w:rsid w:val="00881244"/>
    <w:rsid w:val="00887B2B"/>
    <w:rsid w:val="00890F57"/>
    <w:rsid w:val="00895391"/>
    <w:rsid w:val="008A1AAA"/>
    <w:rsid w:val="008A324D"/>
    <w:rsid w:val="008A3678"/>
    <w:rsid w:val="008A5675"/>
    <w:rsid w:val="008A6911"/>
    <w:rsid w:val="008C7607"/>
    <w:rsid w:val="008D0AAB"/>
    <w:rsid w:val="008D2E87"/>
    <w:rsid w:val="008D315E"/>
    <w:rsid w:val="008E422B"/>
    <w:rsid w:val="008F17DC"/>
    <w:rsid w:val="008F26C6"/>
    <w:rsid w:val="008F34A6"/>
    <w:rsid w:val="008F4BE1"/>
    <w:rsid w:val="008F5DF3"/>
    <w:rsid w:val="009004C7"/>
    <w:rsid w:val="009029A6"/>
    <w:rsid w:val="00903F56"/>
    <w:rsid w:val="00911FAC"/>
    <w:rsid w:val="00924961"/>
    <w:rsid w:val="0092544D"/>
    <w:rsid w:val="00927A91"/>
    <w:rsid w:val="0093162D"/>
    <w:rsid w:val="0093345F"/>
    <w:rsid w:val="009422D5"/>
    <w:rsid w:val="00944A32"/>
    <w:rsid w:val="00945F21"/>
    <w:rsid w:val="00952356"/>
    <w:rsid w:val="009545DC"/>
    <w:rsid w:val="00960A41"/>
    <w:rsid w:val="00962F7E"/>
    <w:rsid w:val="00965CDA"/>
    <w:rsid w:val="009701AD"/>
    <w:rsid w:val="009847F1"/>
    <w:rsid w:val="00985926"/>
    <w:rsid w:val="00987C21"/>
    <w:rsid w:val="0099103F"/>
    <w:rsid w:val="009975D0"/>
    <w:rsid w:val="009A1274"/>
    <w:rsid w:val="009A313F"/>
    <w:rsid w:val="009A35A0"/>
    <w:rsid w:val="009A68E6"/>
    <w:rsid w:val="009A6C47"/>
    <w:rsid w:val="009B09F9"/>
    <w:rsid w:val="009B4718"/>
    <w:rsid w:val="009C30A9"/>
    <w:rsid w:val="009C58F6"/>
    <w:rsid w:val="009D742C"/>
    <w:rsid w:val="009E26C4"/>
    <w:rsid w:val="009F1752"/>
    <w:rsid w:val="009F25B4"/>
    <w:rsid w:val="009F3AB2"/>
    <w:rsid w:val="009F5E86"/>
    <w:rsid w:val="009F64D4"/>
    <w:rsid w:val="00A01BCF"/>
    <w:rsid w:val="00A04784"/>
    <w:rsid w:val="00A075DF"/>
    <w:rsid w:val="00A10FBD"/>
    <w:rsid w:val="00A20A9D"/>
    <w:rsid w:val="00A308F0"/>
    <w:rsid w:val="00A335A2"/>
    <w:rsid w:val="00A40ABE"/>
    <w:rsid w:val="00A40B0D"/>
    <w:rsid w:val="00A40D0F"/>
    <w:rsid w:val="00A41131"/>
    <w:rsid w:val="00A43A72"/>
    <w:rsid w:val="00A45456"/>
    <w:rsid w:val="00A51536"/>
    <w:rsid w:val="00A51A29"/>
    <w:rsid w:val="00A63B90"/>
    <w:rsid w:val="00A64D11"/>
    <w:rsid w:val="00A71BCF"/>
    <w:rsid w:val="00A721BB"/>
    <w:rsid w:val="00A81656"/>
    <w:rsid w:val="00A819C6"/>
    <w:rsid w:val="00A82A65"/>
    <w:rsid w:val="00A906BD"/>
    <w:rsid w:val="00AA4F22"/>
    <w:rsid w:val="00AA65A0"/>
    <w:rsid w:val="00AB03EB"/>
    <w:rsid w:val="00AB4B01"/>
    <w:rsid w:val="00AC7757"/>
    <w:rsid w:val="00AD1944"/>
    <w:rsid w:val="00AD3FCF"/>
    <w:rsid w:val="00AE4F2E"/>
    <w:rsid w:val="00AE5281"/>
    <w:rsid w:val="00AF6F88"/>
    <w:rsid w:val="00AF71BB"/>
    <w:rsid w:val="00B01C6F"/>
    <w:rsid w:val="00B01FD5"/>
    <w:rsid w:val="00B164EF"/>
    <w:rsid w:val="00B1663C"/>
    <w:rsid w:val="00B227F8"/>
    <w:rsid w:val="00B2369F"/>
    <w:rsid w:val="00B27C51"/>
    <w:rsid w:val="00B35ADB"/>
    <w:rsid w:val="00B36E9F"/>
    <w:rsid w:val="00B44511"/>
    <w:rsid w:val="00B45084"/>
    <w:rsid w:val="00B5245F"/>
    <w:rsid w:val="00B66579"/>
    <w:rsid w:val="00B70642"/>
    <w:rsid w:val="00B74EF2"/>
    <w:rsid w:val="00B80142"/>
    <w:rsid w:val="00B83652"/>
    <w:rsid w:val="00B8429C"/>
    <w:rsid w:val="00B90905"/>
    <w:rsid w:val="00B93244"/>
    <w:rsid w:val="00BB4829"/>
    <w:rsid w:val="00BB52C1"/>
    <w:rsid w:val="00BC00B8"/>
    <w:rsid w:val="00BD2A58"/>
    <w:rsid w:val="00BD4FA7"/>
    <w:rsid w:val="00BE1993"/>
    <w:rsid w:val="00BE42EE"/>
    <w:rsid w:val="00BF05CF"/>
    <w:rsid w:val="00BF1B65"/>
    <w:rsid w:val="00BF43D6"/>
    <w:rsid w:val="00BF7F53"/>
    <w:rsid w:val="00C011CC"/>
    <w:rsid w:val="00C10EF1"/>
    <w:rsid w:val="00C143DA"/>
    <w:rsid w:val="00C3096A"/>
    <w:rsid w:val="00C35E7A"/>
    <w:rsid w:val="00C40BA3"/>
    <w:rsid w:val="00C41885"/>
    <w:rsid w:val="00C4664C"/>
    <w:rsid w:val="00C5077D"/>
    <w:rsid w:val="00C579DC"/>
    <w:rsid w:val="00C637D7"/>
    <w:rsid w:val="00C63936"/>
    <w:rsid w:val="00C63D47"/>
    <w:rsid w:val="00C74081"/>
    <w:rsid w:val="00C743D9"/>
    <w:rsid w:val="00C801A1"/>
    <w:rsid w:val="00C83EBA"/>
    <w:rsid w:val="00C9473D"/>
    <w:rsid w:val="00C96A34"/>
    <w:rsid w:val="00C97A39"/>
    <w:rsid w:val="00C97F62"/>
    <w:rsid w:val="00CB03C0"/>
    <w:rsid w:val="00CB24E1"/>
    <w:rsid w:val="00CB427A"/>
    <w:rsid w:val="00CB556A"/>
    <w:rsid w:val="00CB5B0D"/>
    <w:rsid w:val="00CB5D27"/>
    <w:rsid w:val="00CD5BEC"/>
    <w:rsid w:val="00CE058A"/>
    <w:rsid w:val="00CF3810"/>
    <w:rsid w:val="00D01517"/>
    <w:rsid w:val="00D01C92"/>
    <w:rsid w:val="00D2219C"/>
    <w:rsid w:val="00D23F1C"/>
    <w:rsid w:val="00D329B8"/>
    <w:rsid w:val="00D43AFD"/>
    <w:rsid w:val="00D45082"/>
    <w:rsid w:val="00D52EA7"/>
    <w:rsid w:val="00D57624"/>
    <w:rsid w:val="00D61A0B"/>
    <w:rsid w:val="00D74DBB"/>
    <w:rsid w:val="00D75D37"/>
    <w:rsid w:val="00D92E37"/>
    <w:rsid w:val="00D931F4"/>
    <w:rsid w:val="00D9363E"/>
    <w:rsid w:val="00DA6501"/>
    <w:rsid w:val="00DB5ECA"/>
    <w:rsid w:val="00DC641B"/>
    <w:rsid w:val="00DD764C"/>
    <w:rsid w:val="00DE16BC"/>
    <w:rsid w:val="00DE4726"/>
    <w:rsid w:val="00DF1F92"/>
    <w:rsid w:val="00DF2065"/>
    <w:rsid w:val="00E02076"/>
    <w:rsid w:val="00E030BA"/>
    <w:rsid w:val="00E12B9A"/>
    <w:rsid w:val="00E135E5"/>
    <w:rsid w:val="00E262B1"/>
    <w:rsid w:val="00E27379"/>
    <w:rsid w:val="00E350D3"/>
    <w:rsid w:val="00E50826"/>
    <w:rsid w:val="00E57EFF"/>
    <w:rsid w:val="00E6008C"/>
    <w:rsid w:val="00E62B8C"/>
    <w:rsid w:val="00E62DE9"/>
    <w:rsid w:val="00E665EF"/>
    <w:rsid w:val="00E72CA3"/>
    <w:rsid w:val="00E736DC"/>
    <w:rsid w:val="00E8267A"/>
    <w:rsid w:val="00E8356E"/>
    <w:rsid w:val="00E85C33"/>
    <w:rsid w:val="00E872B4"/>
    <w:rsid w:val="00E91F5A"/>
    <w:rsid w:val="00E9386D"/>
    <w:rsid w:val="00E949CE"/>
    <w:rsid w:val="00EA1471"/>
    <w:rsid w:val="00EA3A73"/>
    <w:rsid w:val="00EB4165"/>
    <w:rsid w:val="00EC055A"/>
    <w:rsid w:val="00ED17B2"/>
    <w:rsid w:val="00ED1EB8"/>
    <w:rsid w:val="00ED7EFD"/>
    <w:rsid w:val="00EE0C64"/>
    <w:rsid w:val="00EF0214"/>
    <w:rsid w:val="00F0239C"/>
    <w:rsid w:val="00F0305D"/>
    <w:rsid w:val="00F112B7"/>
    <w:rsid w:val="00F12535"/>
    <w:rsid w:val="00F150A8"/>
    <w:rsid w:val="00F26B74"/>
    <w:rsid w:val="00F27866"/>
    <w:rsid w:val="00F36241"/>
    <w:rsid w:val="00F428A0"/>
    <w:rsid w:val="00F45A23"/>
    <w:rsid w:val="00F474BF"/>
    <w:rsid w:val="00F627A6"/>
    <w:rsid w:val="00F645B3"/>
    <w:rsid w:val="00F71DD4"/>
    <w:rsid w:val="00F726A2"/>
    <w:rsid w:val="00F736C1"/>
    <w:rsid w:val="00F7456A"/>
    <w:rsid w:val="00F77151"/>
    <w:rsid w:val="00F8297F"/>
    <w:rsid w:val="00F86616"/>
    <w:rsid w:val="00F967F7"/>
    <w:rsid w:val="00FA554E"/>
    <w:rsid w:val="00FC3442"/>
    <w:rsid w:val="00FC4A01"/>
    <w:rsid w:val="00FC4F7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rules v:ext="edit">
        <o:r id="V:Rule3" type="connector" idref="#_x0000_s1027"/>
        <o:r id="V:Rule4"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3216"/>
  </w:style>
  <w:style w:type="paragraph" w:styleId="Heading3">
    <w:name w:val="heading 3"/>
    <w:basedOn w:val="Normal"/>
    <w:link w:val="Heading3Char"/>
    <w:uiPriority w:val="9"/>
    <w:qFormat/>
    <w:rsid w:val="009004C7"/>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004C7"/>
    <w:rPr>
      <w:rFonts w:ascii="Times New Roman" w:eastAsia="Times New Roman" w:hAnsi="Times New Roman" w:cs="Times New Roman"/>
      <w:b/>
      <w:bCs/>
      <w:sz w:val="27"/>
      <w:szCs w:val="27"/>
    </w:rPr>
  </w:style>
  <w:style w:type="paragraph" w:styleId="BalloonText">
    <w:name w:val="Balloon Text"/>
    <w:basedOn w:val="Normal"/>
    <w:link w:val="BalloonTextChar"/>
    <w:uiPriority w:val="99"/>
    <w:semiHidden/>
    <w:unhideWhenUsed/>
    <w:rsid w:val="009004C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04C7"/>
    <w:rPr>
      <w:rFonts w:ascii="Tahoma" w:hAnsi="Tahoma" w:cs="Tahoma"/>
      <w:sz w:val="16"/>
      <w:szCs w:val="16"/>
    </w:rPr>
  </w:style>
  <w:style w:type="character" w:styleId="PlaceholderText">
    <w:name w:val="Placeholder Text"/>
    <w:basedOn w:val="DefaultParagraphFont"/>
    <w:uiPriority w:val="99"/>
    <w:semiHidden/>
    <w:rsid w:val="009004C7"/>
    <w:rPr>
      <w:color w:val="808080"/>
    </w:rPr>
  </w:style>
  <w:style w:type="paragraph" w:styleId="ListParagraph">
    <w:name w:val="List Paragraph"/>
    <w:basedOn w:val="Normal"/>
    <w:uiPriority w:val="34"/>
    <w:qFormat/>
    <w:rsid w:val="009004C7"/>
    <w:pPr>
      <w:spacing w:line="276" w:lineRule="auto"/>
      <w:ind w:left="720"/>
      <w:contextualSpacing/>
    </w:pPr>
  </w:style>
  <w:style w:type="character" w:styleId="Hyperlink">
    <w:name w:val="Hyperlink"/>
    <w:basedOn w:val="DefaultParagraphFont"/>
    <w:uiPriority w:val="99"/>
    <w:unhideWhenUsed/>
    <w:rsid w:val="009004C7"/>
    <w:rPr>
      <w:color w:val="0000FF" w:themeColor="hyperlink"/>
      <w:u w:val="single"/>
    </w:rPr>
  </w:style>
  <w:style w:type="paragraph" w:styleId="HTMLPreformatted">
    <w:name w:val="HTML Preformatted"/>
    <w:basedOn w:val="Normal"/>
    <w:link w:val="HTMLPreformattedChar"/>
    <w:uiPriority w:val="99"/>
    <w:unhideWhenUsed/>
    <w:rsid w:val="009004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004C7"/>
    <w:rPr>
      <w:rFonts w:ascii="Courier New" w:eastAsia="Times New Roman" w:hAnsi="Courier New" w:cs="Courier New"/>
      <w:sz w:val="20"/>
      <w:szCs w:val="20"/>
    </w:rPr>
  </w:style>
  <w:style w:type="table" w:styleId="TableGrid">
    <w:name w:val="Table Grid"/>
    <w:basedOn w:val="TableNormal"/>
    <w:uiPriority w:val="59"/>
    <w:rsid w:val="009004C7"/>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9004C7"/>
    <w:pPr>
      <w:spacing w:before="100" w:beforeAutospacing="1" w:after="100" w:afterAutospacing="1"/>
    </w:pPr>
    <w:rPr>
      <w:rFonts w:ascii="Times New Roman" w:eastAsia="Times New Roman" w:hAnsi="Times New Roman" w:cs="Times New Roman"/>
      <w:sz w:val="24"/>
      <w:szCs w:val="24"/>
    </w:rPr>
  </w:style>
  <w:style w:type="paragraph" w:customStyle="1" w:styleId="Normal1">
    <w:name w:val="Normal+1"/>
    <w:basedOn w:val="Normal"/>
    <w:next w:val="Normal"/>
    <w:uiPriority w:val="99"/>
    <w:rsid w:val="009004C7"/>
    <w:pPr>
      <w:autoSpaceDE w:val="0"/>
      <w:autoSpaceDN w:val="0"/>
      <w:adjustRightInd w:val="0"/>
      <w:spacing w:after="0"/>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9004C7"/>
    <w:rPr>
      <w:color w:val="800080" w:themeColor="followedHyperlink"/>
      <w:u w:val="single"/>
    </w:rPr>
  </w:style>
  <w:style w:type="paragraph" w:styleId="NoSpacing">
    <w:name w:val="No Spacing"/>
    <w:uiPriority w:val="1"/>
    <w:qFormat/>
    <w:rsid w:val="009004C7"/>
    <w:pPr>
      <w:spacing w:after="0"/>
    </w:pPr>
  </w:style>
  <w:style w:type="paragraph" w:styleId="Header">
    <w:name w:val="header"/>
    <w:basedOn w:val="Normal"/>
    <w:link w:val="HeaderChar"/>
    <w:uiPriority w:val="99"/>
    <w:semiHidden/>
    <w:unhideWhenUsed/>
    <w:rsid w:val="007C5848"/>
    <w:pPr>
      <w:tabs>
        <w:tab w:val="center" w:pos="4680"/>
        <w:tab w:val="right" w:pos="9360"/>
      </w:tabs>
      <w:spacing w:after="0"/>
    </w:pPr>
  </w:style>
  <w:style w:type="character" w:customStyle="1" w:styleId="HeaderChar">
    <w:name w:val="Header Char"/>
    <w:basedOn w:val="DefaultParagraphFont"/>
    <w:link w:val="Header"/>
    <w:uiPriority w:val="99"/>
    <w:semiHidden/>
    <w:rsid w:val="007C5848"/>
  </w:style>
  <w:style w:type="paragraph" w:styleId="Footer">
    <w:name w:val="footer"/>
    <w:basedOn w:val="Normal"/>
    <w:link w:val="FooterChar"/>
    <w:uiPriority w:val="99"/>
    <w:unhideWhenUsed/>
    <w:rsid w:val="007C5848"/>
    <w:pPr>
      <w:tabs>
        <w:tab w:val="center" w:pos="4680"/>
        <w:tab w:val="right" w:pos="9360"/>
      </w:tabs>
      <w:spacing w:after="0"/>
    </w:pPr>
  </w:style>
  <w:style w:type="character" w:customStyle="1" w:styleId="FooterChar">
    <w:name w:val="Footer Char"/>
    <w:basedOn w:val="DefaultParagraphFont"/>
    <w:link w:val="Footer"/>
    <w:uiPriority w:val="99"/>
    <w:rsid w:val="007C584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www.microsoft.com/downloads/details.aspx?familyid=030FAE9C-704F-48CA-971D-56241AEFC764&amp;displaylang=en"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iste.org/Content/NavigationMenu/Advocacy/Policy/109.09-US-Public-Policy-Principl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2645</Words>
  <Characters>15077</Characters>
  <Application>Microsoft Office Word</Application>
  <DocSecurity>0</DocSecurity>
  <Lines>125</Lines>
  <Paragraphs>35</Paragraphs>
  <ScaleCrop>false</ScaleCrop>
  <Company>Gonzaga University</Company>
  <LinksUpToDate>false</LinksUpToDate>
  <CharactersWithSpaces>17687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cp:revision>
  <dcterms:created xsi:type="dcterms:W3CDTF">2010-06-13T21:53:00Z</dcterms:created>
  <dcterms:modified xsi:type="dcterms:W3CDTF">2010-07-05T22:03:00Z</dcterms:modified>
</cp:coreProperties>
</file>