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C1" w:rsidRPr="00BC3312" w:rsidRDefault="00961C99" w:rsidP="00961C99">
      <w:pPr>
        <w:jc w:val="center"/>
        <w:rPr>
          <w:rFonts w:eastAsiaTheme="minorEastAsia"/>
          <w:b/>
        </w:rPr>
      </w:pPr>
      <w:r w:rsidRPr="00BC3312">
        <w:rPr>
          <w:rFonts w:eastAsiaTheme="minorEastAsia"/>
          <w:b/>
        </w:rPr>
        <w:t>Solving Algebraic Equalities using “</w:t>
      </w:r>
      <w:r w:rsidRPr="00BC3312">
        <w:rPr>
          <w:rFonts w:eastAsiaTheme="minorEastAsia"/>
          <w:b/>
          <w:i/>
        </w:rPr>
        <w:t>Plot Both Sides in 2D</w:t>
      </w:r>
      <w:r w:rsidRPr="00BC3312">
        <w:rPr>
          <w:rFonts w:eastAsiaTheme="minorEastAsia"/>
          <w:b/>
        </w:rPr>
        <w:t>” and “</w:t>
      </w:r>
      <w:r w:rsidRPr="00BC3312">
        <w:rPr>
          <w:rFonts w:eastAsiaTheme="minorEastAsia"/>
          <w:b/>
          <w:i/>
        </w:rPr>
        <w:t>Solve for x</w:t>
      </w:r>
      <w:r w:rsidRPr="00BC3312">
        <w:rPr>
          <w:rFonts w:eastAsiaTheme="minorEastAsia"/>
          <w:b/>
        </w:rPr>
        <w:t xml:space="preserve">” with </w:t>
      </w:r>
      <w:r w:rsidRPr="00BC3312">
        <w:rPr>
          <w:rFonts w:eastAsiaTheme="minorEastAsia"/>
          <w:b/>
          <w:i/>
        </w:rPr>
        <w:t>Microsoft Word</w:t>
      </w:r>
    </w:p>
    <w:p w:rsidR="00CA75C1" w:rsidRPr="00FE195D" w:rsidRDefault="00FE195D">
      <w:pPr>
        <w:rPr>
          <w:rFonts w:eastAsiaTheme="minorEastAsia"/>
        </w:rPr>
      </w:pPr>
      <w:r>
        <w:rPr>
          <w:rFonts w:eastAsiaTheme="minorEastAsia"/>
        </w:rPr>
        <w:t xml:space="preserve">Utilize the techniques demonstrated in the examples to complete the problems that follow. </w:t>
      </w:r>
    </w:p>
    <w:p w:rsidR="00CA75C1" w:rsidRDefault="00FE195D">
      <w:pPr>
        <w:rPr>
          <w:rFonts w:eastAsiaTheme="minorEastAsia"/>
        </w:rPr>
      </w:pPr>
      <w:r w:rsidRPr="00FE195D">
        <w:rPr>
          <w:rFonts w:eastAsiaTheme="minorEastAsia"/>
          <w:u w:val="single"/>
        </w:rPr>
        <w:t>Example 1</w:t>
      </w:r>
      <w:r>
        <w:rPr>
          <w:rFonts w:eastAsiaTheme="minorEastAsia"/>
        </w:rPr>
        <w:t xml:space="preserve">:    </w:t>
      </w:r>
      <w:r w:rsidR="00CA75C1">
        <w:rPr>
          <w:rFonts w:eastAsiaTheme="minorEastAsia"/>
        </w:rPr>
        <w:t xml:space="preserve">Solve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3+x</m:t>
            </m:r>
          </m:e>
        </m:rad>
        <m:r>
          <w:rPr>
            <w:rFonts w:ascii="Cambria Math" w:eastAsiaTheme="minorEastAsia" w:hAnsi="Cambria Math"/>
          </w:rPr>
          <m:t>=4</m:t>
        </m:r>
      </m:oMath>
      <w:r w:rsidR="00CA75C1">
        <w:rPr>
          <w:rFonts w:eastAsiaTheme="minorEastAsia"/>
        </w:rPr>
        <w:t xml:space="preserve"> by squaring both sides.</w:t>
      </w:r>
    </w:p>
    <w:p w:rsidR="00CA75C1" w:rsidRDefault="00CA75C1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CA75C1" w:rsidRDefault="00A7661C">
      <w:pPr>
        <w:rPr>
          <w:rFonts w:eastAsiaTheme="minorEastAsi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3+x</m:t>
              </m:r>
            </m:e>
          </m:rad>
          <m:r>
            <w:rPr>
              <w:rFonts w:ascii="Cambria Math" w:eastAsiaTheme="minorEastAsia" w:hAnsi="Cambria Math"/>
            </w:rPr>
            <m:t>=4</m:t>
          </m:r>
        </m:oMath>
      </m:oMathPara>
    </w:p>
    <w:p w:rsidR="00CA75C1" w:rsidRDefault="00CA75C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3+x=16</m:t>
          </m:r>
        </m:oMath>
      </m:oMathPara>
    </w:p>
    <w:p w:rsidR="00CA75C1" w:rsidRPr="00CA75C1" w:rsidRDefault="00CA75C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x=13</m:t>
          </m:r>
        </m:oMath>
      </m:oMathPara>
    </w:p>
    <w:p w:rsidR="00CA75C1" w:rsidRDefault="00FE195D" w:rsidP="00CA75C1">
      <w:pPr>
        <w:rPr>
          <w:rFonts w:eastAsiaTheme="minorEastAsia"/>
        </w:rPr>
      </w:pPr>
      <w:r w:rsidRPr="00FE195D">
        <w:rPr>
          <w:rFonts w:eastAsiaTheme="minorEastAsia"/>
          <w:u w:val="single"/>
        </w:rPr>
        <w:t>Example 2</w:t>
      </w:r>
      <w:r>
        <w:rPr>
          <w:rFonts w:eastAsiaTheme="minorEastAsia"/>
        </w:rPr>
        <w:t xml:space="preserve">:    </w:t>
      </w:r>
      <w:r w:rsidR="00CA75C1">
        <w:rPr>
          <w:rFonts w:eastAsiaTheme="minorEastAsia"/>
        </w:rPr>
        <w:t xml:space="preserve">Solve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5-2 x</m:t>
            </m:r>
          </m:e>
        </m:rad>
        <m:r>
          <w:rPr>
            <w:rFonts w:ascii="Cambria Math" w:eastAsiaTheme="minorEastAsia" w:hAnsi="Cambria Math"/>
          </w:rPr>
          <m:t xml:space="preserve">+2=7 </m:t>
        </m:r>
      </m:oMath>
      <w:r w:rsidR="00CA75C1">
        <w:rPr>
          <w:rFonts w:eastAsiaTheme="minorEastAsia"/>
        </w:rPr>
        <w:t xml:space="preserve"> by graphing</w:t>
      </w:r>
      <w:r>
        <w:rPr>
          <w:rFonts w:eastAsiaTheme="minorEastAsia"/>
        </w:rPr>
        <w:t>.</w:t>
      </w:r>
    </w:p>
    <w:p w:rsidR="00CA75C1" w:rsidRDefault="00CA75C1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CA75C1" w:rsidRDefault="00A7661C" w:rsidP="00961C99">
      <w:pPr>
        <w:jc w:val="center"/>
        <w:rPr>
          <w:rFonts w:eastAsiaTheme="minorEastAsia"/>
        </w:rPr>
      </w:pPr>
      <w:sdt>
        <w:sdtPr>
          <w:rPr>
            <w:rFonts w:eastAsiaTheme="minorEastAsia"/>
          </w:rPr>
          <w:alias w:val="Graph"/>
          <w:id w:val="8987522"/>
          <w:placeholder>
            <w:docPart w:val="F68A30132B64443986D0B9A92742F8CC"/>
          </w:placeholder>
          <w:picture/>
        </w:sdtPr>
        <w:sdtContent>
          <w:r w:rsidR="009B77E8">
            <w:rPr>
              <w:rFonts w:eastAsiaTheme="minorEastAsia"/>
              <w:noProof/>
            </w:rPr>
            <w:drawing>
              <wp:inline distT="0" distB="0" distL="0" distR="0">
                <wp:extent cx="2133600" cy="1971675"/>
                <wp:effectExtent l="19050" t="0" r="0" b="0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97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:rsidR="00CA5D65" w:rsidRDefault="00FE195D">
      <w:pPr>
        <w:rPr>
          <w:rFonts w:eastAsiaTheme="minorEastAsia"/>
        </w:rPr>
      </w:pPr>
      <w:r w:rsidRPr="00FE195D">
        <w:rPr>
          <w:rFonts w:eastAsiaTheme="minorEastAsia"/>
          <w:u w:val="single"/>
        </w:rPr>
        <w:t>Example 3</w:t>
      </w:r>
      <w:r>
        <w:rPr>
          <w:rFonts w:eastAsiaTheme="minorEastAsia"/>
        </w:rPr>
        <w:t xml:space="preserve">:  </w:t>
      </w:r>
      <w:r w:rsidR="00CA75C1">
        <w:rPr>
          <w:rFonts w:eastAsiaTheme="minorEastAsia"/>
        </w:rPr>
        <w:t xml:space="preserve">Solve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x+12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9x</m:t>
            </m:r>
          </m:e>
        </m:rad>
      </m:oMath>
      <w:r w:rsidR="00CA75C1">
        <w:rPr>
          <w:rFonts w:eastAsiaTheme="minorEastAsia"/>
        </w:rPr>
        <w:t xml:space="preserve">  by squaring both sides and by graphing</w:t>
      </w:r>
      <w:r w:rsidR="00961C99">
        <w:rPr>
          <w:rFonts w:eastAsiaTheme="minorEastAsia"/>
        </w:rPr>
        <w:t>.</w:t>
      </w:r>
    </w:p>
    <w:p w:rsidR="009B77E8" w:rsidRDefault="00CA75C1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CA75C1" w:rsidRDefault="009B77E8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noProof/>
            </w:rPr>
            <w:drawing>
              <wp:inline distT="0" distB="0" distL="0" distR="0">
                <wp:extent cx="1809750" cy="1876425"/>
                <wp:effectExtent l="19050" t="0" r="0" b="0"/>
                <wp:docPr id="16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87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</m:oMath>
      </m:oMathPara>
    </w:p>
    <w:p w:rsidR="009B77E8" w:rsidRDefault="00A7661C">
      <w:pPr>
        <w:rPr>
          <w:rFonts w:eastAsiaTheme="minorEastAsia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x+12</m:t>
              </m:r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9x</m:t>
              </m:r>
            </m:e>
          </m:rad>
        </m:oMath>
      </m:oMathPara>
    </w:p>
    <w:p w:rsidR="003B1989" w:rsidRDefault="00A7661C"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x+12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9x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</m:oMath>
      </m:oMathPara>
    </w:p>
    <w:p w:rsidR="003B1989" w:rsidRDefault="00A7661C" w:rsidP="003B1989"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x+12</m:t>
              </m:r>
            </m:e>
          </m:rad>
          <m:r>
            <w:rPr>
              <w:rFonts w:ascii="Cambria Math" w:hAnsi="Cambria Math"/>
            </w:rPr>
            <m:t>=3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</m:oMath>
      </m:oMathPara>
    </w:p>
    <w:p w:rsidR="003B1989" w:rsidRDefault="00A7661C" w:rsidP="003B1989">
      <w:pPr>
        <w:rPr>
          <w:rFonts w:eastAsiaTheme="minorEastAsia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x+12</m:t>
              </m:r>
            </m:e>
          </m:rad>
          <m:r>
            <w:rPr>
              <w:rFonts w:ascii="Cambria Math" w:hAnsi="Cambria Math"/>
            </w:rPr>
            <m:t>=2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</m:oMath>
      </m:oMathPara>
    </w:p>
    <w:p w:rsidR="003B1989" w:rsidRDefault="003B1989" w:rsidP="003B1989">
      <m:oMathPara>
        <m:oMath>
          <m:r>
            <w:rPr>
              <w:rFonts w:ascii="Cambria Math" w:hAnsi="Cambria Math"/>
            </w:rPr>
            <m:t>x+12=4x</m:t>
          </m:r>
        </m:oMath>
      </m:oMathPara>
    </w:p>
    <w:p w:rsidR="003B1989" w:rsidRDefault="003B1989" w:rsidP="003B1989">
      <m:oMathPara>
        <m:oMath>
          <m:r>
            <w:rPr>
              <w:rFonts w:ascii="Cambria Math" w:hAnsi="Cambria Math"/>
            </w:rPr>
            <m:t>x=4</m:t>
          </m:r>
        </m:oMath>
      </m:oMathPara>
    </w:p>
    <w:p w:rsidR="003B1989" w:rsidRPr="001945BF" w:rsidRDefault="001945BF" w:rsidP="001945BF">
      <w:pPr>
        <w:rPr>
          <w:rFonts w:eastAsiaTheme="minorEastAsia"/>
          <w:b/>
        </w:rPr>
      </w:pPr>
      <w:r w:rsidRPr="001945BF">
        <w:rPr>
          <w:rFonts w:eastAsiaTheme="minorEastAsia"/>
          <w:b/>
        </w:rPr>
        <w:t>Problems</w:t>
      </w:r>
    </w:p>
    <w:p w:rsidR="003B1989" w:rsidRDefault="001945BF">
      <w:pPr>
        <w:rPr>
          <w:rFonts w:eastAsiaTheme="minorEastAsia"/>
        </w:rPr>
      </w:pPr>
      <w:r>
        <w:rPr>
          <w:rFonts w:eastAsiaTheme="minorEastAsia"/>
        </w:rPr>
        <w:t xml:space="preserve">Directions:  </w:t>
      </w:r>
      <w:r w:rsidR="00605B35">
        <w:rPr>
          <w:rFonts w:eastAsiaTheme="minorEastAsia"/>
        </w:rPr>
        <w:t>S</w:t>
      </w:r>
      <w:r w:rsidR="00980D53">
        <w:rPr>
          <w:rFonts w:eastAsiaTheme="minorEastAsia"/>
        </w:rPr>
        <w:t>olve each for ‘</w:t>
      </w:r>
      <w:r w:rsidR="00980D53" w:rsidRPr="001945BF">
        <w:rPr>
          <w:rFonts w:eastAsiaTheme="minorEastAsia"/>
          <w:i/>
        </w:rPr>
        <w:t>x’</w:t>
      </w:r>
      <w:r w:rsidR="00980D53">
        <w:rPr>
          <w:rFonts w:eastAsiaTheme="minorEastAsia"/>
        </w:rPr>
        <w:t xml:space="preserve"> below</w:t>
      </w:r>
      <w:r w:rsidR="0057396D">
        <w:rPr>
          <w:rFonts w:eastAsiaTheme="minorEastAsia"/>
        </w:rPr>
        <w:t xml:space="preserve"> using both the “</w:t>
      </w:r>
      <w:r w:rsidR="0057396D" w:rsidRPr="00961C99">
        <w:rPr>
          <w:rFonts w:eastAsiaTheme="minorEastAsia"/>
          <w:i/>
        </w:rPr>
        <w:t>Plot</w:t>
      </w:r>
      <w:r w:rsidR="0057396D">
        <w:rPr>
          <w:rFonts w:eastAsiaTheme="minorEastAsia"/>
        </w:rPr>
        <w:t>” and “</w:t>
      </w:r>
      <w:r w:rsidR="0057396D" w:rsidRPr="00961C99">
        <w:rPr>
          <w:rFonts w:eastAsiaTheme="minorEastAsia"/>
          <w:i/>
        </w:rPr>
        <w:t>Solve</w:t>
      </w:r>
      <w:r w:rsidR="0057396D">
        <w:rPr>
          <w:rFonts w:eastAsiaTheme="minorEastAsia"/>
        </w:rPr>
        <w:t xml:space="preserve">” commands. </w:t>
      </w:r>
    </w:p>
    <w:p w:rsidR="00980D53" w:rsidRDefault="00980D53">
      <w:pPr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ab/>
        <w:t>a</w:t>
      </w:r>
      <w:r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5-x</m:t>
            </m:r>
          </m:e>
        </m:rad>
        <m:r>
          <w:rPr>
            <w:rFonts w:ascii="Cambria Math" w:eastAsiaTheme="minorEastAsia" w:hAnsi="Cambria Math"/>
          </w:rPr>
          <m:t>=6</m:t>
        </m:r>
      </m:oMath>
    </w:p>
    <w:p w:rsidR="0057396D" w:rsidRDefault="001945BF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 w:rsidR="0057396D"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3+2x</m:t>
            </m:r>
          </m:e>
        </m:rad>
        <m:r>
          <w:rPr>
            <w:rFonts w:ascii="Cambria Math" w:eastAsiaTheme="minorEastAsia" w:hAnsi="Cambria Math"/>
          </w:rPr>
          <m:t>+1=9</m:t>
        </m:r>
      </m:oMath>
    </w:p>
    <w:p w:rsidR="0057396D" w:rsidRDefault="001945BF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 w:rsidR="0057396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2-x</m:t>
            </m:r>
          </m:e>
        </m:rad>
        <m:r>
          <w:rPr>
            <w:rFonts w:ascii="Cambria Math" w:eastAsiaTheme="minorEastAsia" w:hAnsi="Cambria Math"/>
          </w:rPr>
          <m:t>=15</m:t>
        </m:r>
      </m:oMath>
    </w:p>
    <w:p w:rsidR="0057396D" w:rsidRDefault="001945BF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 w:rsidR="0057396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4+x</m:t>
            </m:r>
          </m:e>
        </m:rad>
        <m:r>
          <w:rPr>
            <w:rFonts w:ascii="Cambria Math" w:eastAsiaTheme="minorEastAsia" w:hAnsi="Cambria Math"/>
          </w:rPr>
          <m:t>=7</m:t>
        </m:r>
      </m:oMath>
    </w:p>
    <w:p w:rsidR="000E25C7" w:rsidRDefault="000E25C7">
      <w:pPr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ab/>
        <w:t>a</w:t>
      </w:r>
      <w:r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x+2</m:t>
            </m:r>
          </m:e>
        </m:rad>
        <m:r>
          <w:rPr>
            <w:rFonts w:ascii="Cambria Math" w:eastAsiaTheme="minorEastAsia" w:hAnsi="Cambria Math"/>
          </w:rPr>
          <m:t>=5</m:t>
        </m:r>
      </m:oMath>
    </w:p>
    <w:p w:rsidR="000E25C7" w:rsidRDefault="001945BF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 w:rsidR="000E25C7"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2-3x</m:t>
            </m:r>
          </m:e>
        </m:rad>
        <m:r>
          <w:rPr>
            <w:rFonts w:ascii="Cambria Math" w:eastAsiaTheme="minorEastAsia" w:hAnsi="Cambria Math"/>
          </w:rPr>
          <m:t>=2</m:t>
        </m:r>
      </m:oMath>
    </w:p>
    <w:p w:rsidR="000E25C7" w:rsidRPr="000E25C7" w:rsidRDefault="001945BF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 w:rsidR="000E25C7"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5-x/2</m:t>
            </m:r>
          </m:e>
        </m:rad>
        <m:r>
          <w:rPr>
            <w:rFonts w:ascii="Cambria Math" w:eastAsiaTheme="minorEastAsia" w:hAnsi="Cambria Math"/>
          </w:rPr>
          <m:t>=3</m:t>
        </m:r>
      </m:oMath>
    </w:p>
    <w:p w:rsidR="000E25C7" w:rsidRDefault="000E25C7">
      <w:pPr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/>
        </w:rPr>
        <w:tab/>
        <w:t>a</w:t>
      </w:r>
      <w:r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7x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x+2</m:t>
            </m:r>
          </m:e>
        </m:rad>
        <m:r>
          <w:rPr>
            <w:rFonts w:ascii="Cambria Math" w:eastAsiaTheme="minorEastAsia" w:hAnsi="Cambria Math"/>
          </w:rPr>
          <m:t>=4</m:t>
        </m:r>
      </m:oMath>
    </w:p>
    <w:p w:rsidR="000E25C7" w:rsidRDefault="001945BF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 w:rsidR="000E25C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x-3=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2x-1</m:t>
            </m:r>
          </m:e>
        </m:rad>
      </m:oMath>
    </w:p>
    <w:p w:rsidR="00081F3C" w:rsidRDefault="001945BF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 w:rsidR="00081F3C"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2x+5</m:t>
            </m:r>
          </m:e>
        </m:rad>
        <m:r>
          <w:rPr>
            <w:rFonts w:ascii="Cambria Math" w:eastAsiaTheme="minorEastAsia" w:hAnsi="Cambria Math"/>
          </w:rPr>
          <m:t>+5=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</m:t>
            </m:r>
          </m:e>
        </m:rad>
      </m:oMath>
    </w:p>
    <w:p w:rsidR="00E310B5" w:rsidRPr="00172A8E" w:rsidRDefault="001945BF" w:rsidP="00172A8E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 w:rsidR="00F8333D"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=10</m:t>
        </m:r>
      </m:oMath>
    </w:p>
    <w:sectPr w:rsidR="00E310B5" w:rsidRPr="00172A8E" w:rsidSect="00605B3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12" w:rsidRDefault="00BC3312" w:rsidP="00CA75C1">
      <w:pPr>
        <w:spacing w:after="0" w:line="240" w:lineRule="auto"/>
      </w:pPr>
      <w:r>
        <w:separator/>
      </w:r>
    </w:p>
  </w:endnote>
  <w:endnote w:type="continuationSeparator" w:id="0">
    <w:p w:rsidR="00BC3312" w:rsidRDefault="00BC3312" w:rsidP="00CA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12" w:rsidRDefault="00BC3312" w:rsidP="00CA75C1">
      <w:pPr>
        <w:spacing w:after="0" w:line="240" w:lineRule="auto"/>
      </w:pPr>
      <w:r>
        <w:separator/>
      </w:r>
    </w:p>
  </w:footnote>
  <w:footnote w:type="continuationSeparator" w:id="0">
    <w:p w:rsidR="00BC3312" w:rsidRDefault="00BC3312" w:rsidP="00CA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12" w:rsidRDefault="00BC3312">
    <w:pPr>
      <w:pStyle w:val="Header"/>
    </w:pPr>
  </w:p>
  <w:p w:rsidR="00BC3312" w:rsidRDefault="00BC33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12" w:rsidRDefault="00BC3312">
    <w:pPr>
      <w:pStyle w:val="Header"/>
    </w:pPr>
    <w:r>
      <w:t>Name</w:t>
    </w:r>
    <w:proofErr w:type="gramStart"/>
    <w:r>
      <w:t>:_</w:t>
    </w:r>
    <w:proofErr w:type="gramEnd"/>
    <w:r>
      <w:t>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D65"/>
    <w:rsid w:val="00015996"/>
    <w:rsid w:val="00073910"/>
    <w:rsid w:val="00081F3C"/>
    <w:rsid w:val="000D12F8"/>
    <w:rsid w:val="000D26E1"/>
    <w:rsid w:val="000D3F23"/>
    <w:rsid w:val="000E25C7"/>
    <w:rsid w:val="000F761C"/>
    <w:rsid w:val="00116DF8"/>
    <w:rsid w:val="001329E7"/>
    <w:rsid w:val="001557A7"/>
    <w:rsid w:val="00160A1C"/>
    <w:rsid w:val="00166AEC"/>
    <w:rsid w:val="0017098C"/>
    <w:rsid w:val="00172A8E"/>
    <w:rsid w:val="001739AE"/>
    <w:rsid w:val="001826AA"/>
    <w:rsid w:val="00193E12"/>
    <w:rsid w:val="001945BF"/>
    <w:rsid w:val="001A3E7B"/>
    <w:rsid w:val="001E60E1"/>
    <w:rsid w:val="00211333"/>
    <w:rsid w:val="00266CF3"/>
    <w:rsid w:val="00290AA5"/>
    <w:rsid w:val="002D3AE2"/>
    <w:rsid w:val="002E7490"/>
    <w:rsid w:val="00302B32"/>
    <w:rsid w:val="0033714C"/>
    <w:rsid w:val="00370CC9"/>
    <w:rsid w:val="003B1989"/>
    <w:rsid w:val="003B6972"/>
    <w:rsid w:val="003B70CD"/>
    <w:rsid w:val="003E4A3C"/>
    <w:rsid w:val="004256A9"/>
    <w:rsid w:val="0047262E"/>
    <w:rsid w:val="004853B5"/>
    <w:rsid w:val="00497626"/>
    <w:rsid w:val="004A3271"/>
    <w:rsid w:val="004C090F"/>
    <w:rsid w:val="004E27DC"/>
    <w:rsid w:val="005031F0"/>
    <w:rsid w:val="005146B7"/>
    <w:rsid w:val="00516F6A"/>
    <w:rsid w:val="005372C6"/>
    <w:rsid w:val="00545A19"/>
    <w:rsid w:val="0054604B"/>
    <w:rsid w:val="005711FB"/>
    <w:rsid w:val="0057396D"/>
    <w:rsid w:val="005A3129"/>
    <w:rsid w:val="005A403F"/>
    <w:rsid w:val="005C5B45"/>
    <w:rsid w:val="005E523C"/>
    <w:rsid w:val="006025D4"/>
    <w:rsid w:val="00605B35"/>
    <w:rsid w:val="006342DF"/>
    <w:rsid w:val="00647E37"/>
    <w:rsid w:val="006579D3"/>
    <w:rsid w:val="006B0B8C"/>
    <w:rsid w:val="006E05CD"/>
    <w:rsid w:val="006E4257"/>
    <w:rsid w:val="00706F32"/>
    <w:rsid w:val="0071092A"/>
    <w:rsid w:val="00715167"/>
    <w:rsid w:val="00722826"/>
    <w:rsid w:val="00733E57"/>
    <w:rsid w:val="00737EF2"/>
    <w:rsid w:val="00753C8E"/>
    <w:rsid w:val="007609E9"/>
    <w:rsid w:val="007624B9"/>
    <w:rsid w:val="00770D11"/>
    <w:rsid w:val="00786418"/>
    <w:rsid w:val="007C7905"/>
    <w:rsid w:val="007E21AD"/>
    <w:rsid w:val="007E474C"/>
    <w:rsid w:val="00801317"/>
    <w:rsid w:val="00802D8C"/>
    <w:rsid w:val="00815FD4"/>
    <w:rsid w:val="00821007"/>
    <w:rsid w:val="00857A1F"/>
    <w:rsid w:val="00862C1B"/>
    <w:rsid w:val="008E1B6E"/>
    <w:rsid w:val="0091024A"/>
    <w:rsid w:val="00932725"/>
    <w:rsid w:val="0094178C"/>
    <w:rsid w:val="00942C69"/>
    <w:rsid w:val="00954475"/>
    <w:rsid w:val="00956C08"/>
    <w:rsid w:val="00961C99"/>
    <w:rsid w:val="009655A8"/>
    <w:rsid w:val="00976F90"/>
    <w:rsid w:val="00980D53"/>
    <w:rsid w:val="00981859"/>
    <w:rsid w:val="00985A00"/>
    <w:rsid w:val="009B77E8"/>
    <w:rsid w:val="009C4664"/>
    <w:rsid w:val="009C62D7"/>
    <w:rsid w:val="009E438F"/>
    <w:rsid w:val="009F5DCC"/>
    <w:rsid w:val="00A03015"/>
    <w:rsid w:val="00A043AE"/>
    <w:rsid w:val="00A114D9"/>
    <w:rsid w:val="00A52071"/>
    <w:rsid w:val="00A72FB9"/>
    <w:rsid w:val="00A7661C"/>
    <w:rsid w:val="00AC372F"/>
    <w:rsid w:val="00AD02EC"/>
    <w:rsid w:val="00AF136F"/>
    <w:rsid w:val="00AF1D29"/>
    <w:rsid w:val="00AF3605"/>
    <w:rsid w:val="00B27D64"/>
    <w:rsid w:val="00B40118"/>
    <w:rsid w:val="00B41E1B"/>
    <w:rsid w:val="00B506B8"/>
    <w:rsid w:val="00B5346C"/>
    <w:rsid w:val="00B77AA6"/>
    <w:rsid w:val="00BA5DC9"/>
    <w:rsid w:val="00BB7896"/>
    <w:rsid w:val="00BC3312"/>
    <w:rsid w:val="00BC3F41"/>
    <w:rsid w:val="00BC68B2"/>
    <w:rsid w:val="00C150AB"/>
    <w:rsid w:val="00C25E40"/>
    <w:rsid w:val="00C36A7A"/>
    <w:rsid w:val="00C4784E"/>
    <w:rsid w:val="00C51AC3"/>
    <w:rsid w:val="00C53D86"/>
    <w:rsid w:val="00C553BE"/>
    <w:rsid w:val="00C648F5"/>
    <w:rsid w:val="00C74660"/>
    <w:rsid w:val="00CA5D65"/>
    <w:rsid w:val="00CA75C1"/>
    <w:rsid w:val="00CC03F4"/>
    <w:rsid w:val="00CC0655"/>
    <w:rsid w:val="00CC0E11"/>
    <w:rsid w:val="00CC32C3"/>
    <w:rsid w:val="00CD4E86"/>
    <w:rsid w:val="00CD6598"/>
    <w:rsid w:val="00CE76DF"/>
    <w:rsid w:val="00D03149"/>
    <w:rsid w:val="00D05483"/>
    <w:rsid w:val="00D15700"/>
    <w:rsid w:val="00D162D6"/>
    <w:rsid w:val="00D345C1"/>
    <w:rsid w:val="00D4148C"/>
    <w:rsid w:val="00D934EE"/>
    <w:rsid w:val="00DA1EB8"/>
    <w:rsid w:val="00DB3F5A"/>
    <w:rsid w:val="00DD1E56"/>
    <w:rsid w:val="00DE6A11"/>
    <w:rsid w:val="00DF2147"/>
    <w:rsid w:val="00DF587D"/>
    <w:rsid w:val="00E22544"/>
    <w:rsid w:val="00E310B5"/>
    <w:rsid w:val="00E36B73"/>
    <w:rsid w:val="00E65FDD"/>
    <w:rsid w:val="00E81465"/>
    <w:rsid w:val="00E8555B"/>
    <w:rsid w:val="00E86B71"/>
    <w:rsid w:val="00EA7C8C"/>
    <w:rsid w:val="00ED2F1E"/>
    <w:rsid w:val="00EF1006"/>
    <w:rsid w:val="00EF4BB0"/>
    <w:rsid w:val="00F04769"/>
    <w:rsid w:val="00F153EB"/>
    <w:rsid w:val="00F43D63"/>
    <w:rsid w:val="00F51091"/>
    <w:rsid w:val="00F8333D"/>
    <w:rsid w:val="00F85496"/>
    <w:rsid w:val="00F929A8"/>
    <w:rsid w:val="00F92E89"/>
    <w:rsid w:val="00FA70E6"/>
    <w:rsid w:val="00FB070B"/>
    <w:rsid w:val="00FC3991"/>
    <w:rsid w:val="00FD41A1"/>
    <w:rsid w:val="00FE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D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C1"/>
  </w:style>
  <w:style w:type="paragraph" w:styleId="Footer">
    <w:name w:val="footer"/>
    <w:basedOn w:val="Normal"/>
    <w:link w:val="FooterChar"/>
    <w:uiPriority w:val="99"/>
    <w:semiHidden/>
    <w:unhideWhenUsed/>
    <w:rsid w:val="00CA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8A30132B64443986D0B9A92742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9917-75F7-4237-BAEC-CED13F823633}"/>
      </w:docPartPr>
      <w:docPartBody>
        <w:p w:rsidR="00475C35" w:rsidRDefault="00BD5FED" w:rsidP="00BD5FED">
          <w:pPr>
            <w:pStyle w:val="F68A30132B64443986D0B9A92742F8CC"/>
          </w:pPr>
          <w:r>
            <w:t>Show2D[Plot2D[Sum[Sqrt[Minus[5,Product[2,x]]],2],Options[Option[RangeX,-12,-8],Option[RangeY,6,8]]],Plot2D[7,Options[Option[RangeX,-12,-8],Option[RangeY,6,8]]]]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BD5FED"/>
    <w:rsid w:val="001C0B22"/>
    <w:rsid w:val="00380595"/>
    <w:rsid w:val="00475C35"/>
    <w:rsid w:val="00622688"/>
    <w:rsid w:val="00650786"/>
    <w:rsid w:val="007C17FD"/>
    <w:rsid w:val="00BB3CEB"/>
    <w:rsid w:val="00BD5FED"/>
    <w:rsid w:val="00E8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7FD"/>
    <w:rPr>
      <w:color w:val="808080"/>
    </w:rPr>
  </w:style>
  <w:style w:type="paragraph" w:customStyle="1" w:styleId="F68A30132B64443986D0B9A92742F8CC">
    <w:name w:val="F68A30132B64443986D0B9A92742F8CC"/>
    <w:rsid w:val="00BD5FED"/>
  </w:style>
  <w:style w:type="paragraph" w:customStyle="1" w:styleId="4D175983A0924795B0ADDB3C839E5946">
    <w:name w:val="4D175983A0924795B0ADDB3C839E5946"/>
    <w:rsid w:val="007C17FD"/>
  </w:style>
  <w:style w:type="paragraph" w:customStyle="1" w:styleId="B2CF47A7FE044BAB8704632EF3767921">
    <w:name w:val="B2CF47A7FE044BAB8704632EF3767921"/>
    <w:rsid w:val="007C17FD"/>
  </w:style>
  <w:style w:type="paragraph" w:customStyle="1" w:styleId="5DF18848A89B41DA9D4EB9B9981E9ECF">
    <w:name w:val="5DF18848A89B41DA9D4EB9B9981E9ECF"/>
    <w:rsid w:val="007C17FD"/>
  </w:style>
  <w:style w:type="paragraph" w:customStyle="1" w:styleId="1D972981D9C94033984C6EEE4CF0C424">
    <w:name w:val="1D972981D9C94033984C6EEE4CF0C424"/>
    <w:rsid w:val="007C17FD"/>
  </w:style>
  <w:style w:type="paragraph" w:customStyle="1" w:styleId="BE5D95A45AAD4FC597D38B65DBBD85F2">
    <w:name w:val="BE5D95A45AAD4FC597D38B65DBBD85F2"/>
    <w:rsid w:val="007C17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George's School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john.nord</dc:creator>
  <cp:keywords/>
  <dc:description/>
  <cp:lastModifiedBy>Administrator</cp:lastModifiedBy>
  <cp:revision>3</cp:revision>
  <cp:lastPrinted>2010-07-19T19:41:00Z</cp:lastPrinted>
  <dcterms:created xsi:type="dcterms:W3CDTF">2010-07-20T18:44:00Z</dcterms:created>
  <dcterms:modified xsi:type="dcterms:W3CDTF">2010-08-29T19:05:00Z</dcterms:modified>
</cp:coreProperties>
</file>